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39" w:rsidRDefault="007D1239" w:rsidP="007D123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ГРАФИК</w:t>
      </w:r>
    </w:p>
    <w:p w:rsidR="007D1239" w:rsidRDefault="007D1239" w:rsidP="007D1239">
      <w:pPr>
        <w:jc w:val="center"/>
      </w:pPr>
      <w:r>
        <w:rPr>
          <w:rFonts w:ascii="Liberation Serif" w:hAnsi="Liberation Serif" w:cs="Liberation Serif"/>
          <w:b/>
          <w:bCs/>
          <w:sz w:val="28"/>
          <w:szCs w:val="28"/>
        </w:rPr>
        <w:t>проведения</w:t>
      </w: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>
        <w:rPr>
          <w:rFonts w:ascii="Liberation Serif" w:hAnsi="Liberation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>
        <w:rPr>
          <w:rFonts w:ascii="Liberation Serif" w:hAnsi="Liberation Serif" w:cs="Liberation Serif"/>
          <w:b/>
          <w:bCs/>
          <w:sz w:val="28"/>
          <w:szCs w:val="28"/>
        </w:rPr>
        <w:t>школьников</w:t>
      </w:r>
    </w:p>
    <w:p w:rsidR="007D1239" w:rsidRDefault="007D1239" w:rsidP="0055117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в Свердловской области в 2022/2023 учебном году</w:t>
      </w:r>
    </w:p>
    <w:p w:rsidR="007D1239" w:rsidRDefault="007D1239" w:rsidP="00551178">
      <w:pPr>
        <w:rPr>
          <w:rFonts w:ascii="Liberation Serif" w:hAnsi="Liberation Serif" w:cs="Liberation Serif"/>
          <w:b/>
          <w:bCs/>
          <w:sz w:val="28"/>
          <w:szCs w:val="28"/>
        </w:rPr>
      </w:pPr>
    </w:p>
    <w:p w:rsidR="007D1239" w:rsidRDefault="007D1239" w:rsidP="007D1239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490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1"/>
        <w:gridCol w:w="1956"/>
        <w:gridCol w:w="2268"/>
        <w:gridCol w:w="3685"/>
      </w:tblGrid>
      <w:tr w:rsidR="00551178" w:rsidTr="00551178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78" w:rsidRDefault="00551178" w:rsidP="00551178">
            <w:pPr>
              <w:widowControl w:val="0"/>
              <w:suppressAutoHyphens w:val="0"/>
              <w:autoSpaceDE w:val="0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Предмет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78" w:rsidRDefault="00551178" w:rsidP="00551178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>Даты проведения олимпиады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78" w:rsidRDefault="00551178" w:rsidP="00551178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b/>
                <w:bCs/>
              </w:rPr>
            </w:pPr>
            <w:r>
              <w:rPr>
                <w:rFonts w:ascii="Liberation Serif" w:hAnsi="Liberation Serif" w:cs="Liberation Serif"/>
                <w:b/>
                <w:bCs/>
              </w:rPr>
              <w:t>Платформа</w:t>
            </w:r>
          </w:p>
          <w:p w:rsidR="00551178" w:rsidRDefault="00551178" w:rsidP="00551178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проведения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78" w:rsidRDefault="00551178" w:rsidP="00551178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</w:pPr>
            <w:r>
              <w:rPr>
                <w:rFonts w:ascii="Liberation Serif" w:hAnsi="Liberation Serif" w:cs="Liberation Serif"/>
                <w:b/>
                <w:bCs/>
              </w:rPr>
              <w:t xml:space="preserve">Сроки выполнения олимпиадных заданий </w:t>
            </w:r>
          </w:p>
        </w:tc>
      </w:tr>
      <w:tr w:rsidR="007D1239" w:rsidTr="00551178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left="-13"/>
              <w:jc w:val="center"/>
              <w:textAlignment w:val="auto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  <w:r w:rsidR="00551178">
              <w:rPr>
                <w:rFonts w:ascii="Liberation Serif" w:hAnsi="Liberation Serif" w:cs="Liberation Serif"/>
              </w:rPr>
              <w:t xml:space="preserve">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5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6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7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8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9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0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1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2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Обществознание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3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4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5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16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7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left="37"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left="37" w:right="134"/>
              <w:textAlignment w:val="auto"/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19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Искусство (Мировая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0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</w:t>
            </w:r>
            <w:r w:rsidR="00266192">
              <w:rPr>
                <w:rFonts w:ascii="Liberation Serif" w:hAnsi="Liberation Serif" w:cs="Liberation Serif"/>
              </w:rPr>
              <w:t>7-1</w:t>
            </w:r>
            <w:r>
              <w:rPr>
                <w:rFonts w:ascii="Liberation Serif" w:hAnsi="Liberation Serif" w:cs="Liberation Serif"/>
                <w:lang w:val="en-US"/>
              </w:rPr>
              <w:t>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1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2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3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1178" w:rsidRDefault="00551178" w:rsidP="00551178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7D1239" w:rsidRDefault="00551178" w:rsidP="00551178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4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5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http</w:t>
              </w:r>
            </w:hyperlink>
            <w:hyperlink r:id="rId26" w:history="1"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551178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время и место проведения определ</w:t>
            </w:r>
            <w:r w:rsidR="00551178">
              <w:rPr>
                <w:rFonts w:ascii="Liberation Serif" w:hAnsi="Liberation Serif" w:cs="Liberation Serif"/>
              </w:rPr>
              <w:t>яет организатор ШЭ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551178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hyperlink r:id="rId27" w:history="1">
              <w:proofErr w:type="spellStart"/>
              <w:r w:rsidR="007D1239">
                <w:rPr>
                  <w:rFonts w:ascii="Liberation Serif" w:hAnsi="Liberation Serif" w:cs="Liberation Serif"/>
                  <w:u w:val="single"/>
                  <w:lang w:val="en-US"/>
                </w:rPr>
                <w:t>uts.sirius.online</w:t>
              </w:r>
              <w:proofErr w:type="spellEnd"/>
            </w:hyperlink>
            <w:r w:rsidR="007D1239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8" w:history="1">
              <w:r>
                <w:rPr>
                  <w:rFonts w:ascii="Liberation Serif" w:hAnsi="Liberation Serif" w:cs="Liberation Serif"/>
                  <w:u w:val="single"/>
                  <w:lang w:val="en-US"/>
                </w:rPr>
                <w:t>://vsosh.irro.ru</w:t>
              </w:r>
            </w:hyperlink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 времени</w:t>
            </w:r>
          </w:p>
        </w:tc>
      </w:tr>
      <w:tr w:rsidR="007D1239" w:rsidTr="00551178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ind w:right="134"/>
              <w:textAlignment w:val="auto"/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suppressAutoHyphens w:val="0"/>
              <w:autoSpaceDE w:val="0"/>
              <w:ind w:right="113"/>
              <w:textAlignment w:val="auto"/>
              <w:rPr>
                <w:rFonts w:ascii="Liberation Serif" w:hAnsi="Liberation Serif" w:cs="Liberation Serif"/>
                <w:sz w:val="22"/>
                <w:szCs w:val="22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1239" w:rsidRDefault="007D1239" w:rsidP="003561EF">
            <w:pPr>
              <w:widowControl w:val="0"/>
              <w:tabs>
                <w:tab w:val="left" w:pos="1134"/>
                <w:tab w:val="left" w:pos="1543"/>
              </w:tabs>
              <w:suppressAutoHyphens w:val="0"/>
              <w:autoSpaceDE w:val="0"/>
              <w:ind w:right="220"/>
              <w:textAlignment w:val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7D1239" w:rsidRDefault="007D1239" w:rsidP="003561EF">
            <w:pPr>
              <w:widowControl w:val="0"/>
              <w:suppressAutoHyphens w:val="0"/>
              <w:autoSpaceDE w:val="0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7D1239" w:rsidRDefault="007D1239" w:rsidP="007D123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D1239" w:rsidRDefault="007D1239" w:rsidP="007D123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D1239" w:rsidRDefault="007D1239" w:rsidP="007D1239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7D1239" w:rsidRDefault="007D1239" w:rsidP="007D1239">
      <w:pPr>
        <w:spacing w:before="10"/>
        <w:textAlignment w:val="auto"/>
        <w:rPr>
          <w:rFonts w:ascii="Liberation Serif" w:hAnsi="Liberation Serif" w:cs="Liberation Serif"/>
          <w:b/>
          <w:sz w:val="2"/>
          <w:szCs w:val="2"/>
        </w:rPr>
      </w:pPr>
    </w:p>
    <w:p w:rsidR="007D1239" w:rsidRDefault="007D1239" w:rsidP="007D1239">
      <w:pPr>
        <w:widowControl w:val="0"/>
        <w:autoSpaceDE w:val="0"/>
        <w:ind w:right="138" w:firstLine="709"/>
        <w:jc w:val="both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7D1239" w:rsidRDefault="007D1239" w:rsidP="007D1239">
      <w:pPr>
        <w:autoSpaceDE w:val="0"/>
        <w:ind w:left="5387"/>
        <w:textAlignment w:val="auto"/>
        <w:rPr>
          <w:rFonts w:ascii="Liberation Serif" w:hAnsi="Liberation Serif" w:cs="Liberation Serif"/>
          <w:sz w:val="28"/>
          <w:szCs w:val="28"/>
        </w:rPr>
      </w:pPr>
    </w:p>
    <w:p w:rsidR="000E171E" w:rsidRDefault="000E171E">
      <w:bookmarkStart w:id="1" w:name="_GoBack"/>
      <w:bookmarkEnd w:id="1"/>
    </w:p>
    <w:sectPr w:rsidR="000E171E" w:rsidSect="00551178">
      <w:pgSz w:w="11906" w:h="16838"/>
      <w:pgMar w:top="851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47"/>
    <w:rsid w:val="000E171E"/>
    <w:rsid w:val="00266192"/>
    <w:rsid w:val="00551178"/>
    <w:rsid w:val="007D1239"/>
    <w:rsid w:val="00951947"/>
    <w:rsid w:val="009F4B1D"/>
    <w:rsid w:val="00D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80BB5"/>
  <w15:chartTrackingRefBased/>
  <w15:docId w15:val="{80BF7835-10CD-42BB-8E41-9F4CC703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123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vsosh.irro.ru/" TargetMode="External"/><Relationship Id="rId7" Type="http://schemas.openxmlformats.org/officeDocument/2006/relationships/hyperlink" Target="http://vsosh.irro.ru/" TargetMode="Externa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vsosh.irro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sosh.irro.ru/" TargetMode="Externa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5" Type="http://schemas.openxmlformats.org/officeDocument/2006/relationships/hyperlink" Target="http://vsosh.irro.ru/" TargetMode="Externa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uts.sirius.online/" TargetMode="External"/><Relationship Id="rId19" Type="http://schemas.openxmlformats.org/officeDocument/2006/relationships/hyperlink" Target="http://uts.sirius.online/" TargetMode="External"/><Relationship Id="rId4" Type="http://schemas.openxmlformats.org/officeDocument/2006/relationships/hyperlink" Target="http://vsosh.irro.ru/" TargetMode="Externa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uts.sirius.online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uts.sirius.online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Вера</dc:creator>
  <cp:keywords/>
  <dc:description/>
  <cp:lastModifiedBy>Мальцева Вера</cp:lastModifiedBy>
  <cp:revision>6</cp:revision>
  <dcterms:created xsi:type="dcterms:W3CDTF">2022-09-07T12:37:00Z</dcterms:created>
  <dcterms:modified xsi:type="dcterms:W3CDTF">2022-09-14T12:07:00Z</dcterms:modified>
</cp:coreProperties>
</file>