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"/>
        <w:gridCol w:w="4360"/>
      </w:tblGrid>
      <w:tr w:rsidR="0071530F" w:rsidRPr="00E85B42" w:rsidTr="00FB5386">
        <w:trPr>
          <w:jc w:val="right"/>
        </w:trPr>
        <w:tc>
          <w:tcPr>
            <w:tcW w:w="1275" w:type="dxa"/>
          </w:tcPr>
          <w:p w:rsidR="0071530F" w:rsidRPr="00E85B42" w:rsidRDefault="0071530F" w:rsidP="00FB5386">
            <w:pPr>
              <w:rPr>
                <w:sz w:val="24"/>
              </w:rPr>
            </w:pPr>
          </w:p>
        </w:tc>
        <w:tc>
          <w:tcPr>
            <w:tcW w:w="4360" w:type="dxa"/>
          </w:tcPr>
          <w:p w:rsidR="00F73CB2" w:rsidRDefault="00F73CB2" w:rsidP="00F73CB2">
            <w:pPr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F73CB2" w:rsidRDefault="00F73CB2" w:rsidP="00F73CB2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Муниципального </w:t>
            </w:r>
            <w:r w:rsidR="00A81612">
              <w:rPr>
                <w:sz w:val="24"/>
              </w:rPr>
              <w:t>автономного</w:t>
            </w:r>
            <w:r>
              <w:rPr>
                <w:sz w:val="24"/>
              </w:rPr>
              <w:t xml:space="preserve"> общеобразовательного учреждения  Муниципального образования город Ирбит «Средняя общеобразовательная школа № 8»</w:t>
            </w:r>
          </w:p>
          <w:p w:rsidR="00F73CB2" w:rsidRDefault="00F73CB2" w:rsidP="00F73CB2">
            <w:pPr>
              <w:rPr>
                <w:sz w:val="24"/>
              </w:rPr>
            </w:pPr>
          </w:p>
          <w:p w:rsidR="00F73CB2" w:rsidRDefault="00F73CB2" w:rsidP="00F73CB2">
            <w:pPr>
              <w:rPr>
                <w:sz w:val="24"/>
              </w:rPr>
            </w:pPr>
            <w:r>
              <w:rPr>
                <w:sz w:val="24"/>
              </w:rPr>
              <w:t>________________  /</w:t>
            </w:r>
            <w:proofErr w:type="spellStart"/>
            <w:r>
              <w:rPr>
                <w:sz w:val="24"/>
              </w:rPr>
              <w:t>Воложанина</w:t>
            </w:r>
            <w:proofErr w:type="spellEnd"/>
            <w:r>
              <w:rPr>
                <w:sz w:val="24"/>
              </w:rPr>
              <w:t xml:space="preserve"> Н.Н./ </w:t>
            </w:r>
          </w:p>
          <w:p w:rsidR="00F73CB2" w:rsidRDefault="00F73CB2" w:rsidP="00F73CB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73CB2" w:rsidRDefault="00F73CB2" w:rsidP="00F73CB2">
            <w:pPr>
              <w:rPr>
                <w:sz w:val="24"/>
              </w:rPr>
            </w:pPr>
            <w:r>
              <w:rPr>
                <w:sz w:val="24"/>
              </w:rPr>
              <w:t>« _____» _____________  20 ____ г.</w:t>
            </w:r>
          </w:p>
          <w:p w:rsidR="0071530F" w:rsidRPr="00E85B42" w:rsidRDefault="0071530F" w:rsidP="00F73CB2">
            <w:pPr>
              <w:rPr>
                <w:sz w:val="24"/>
              </w:rPr>
            </w:pPr>
          </w:p>
        </w:tc>
      </w:tr>
    </w:tbl>
    <w:p w:rsidR="006950D7" w:rsidRPr="004D0560" w:rsidRDefault="006950D7" w:rsidP="006950D7">
      <w:pPr>
        <w:jc w:val="center"/>
        <w:rPr>
          <w:b/>
          <w:i/>
          <w:color w:val="FF0000"/>
          <w:sz w:val="2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i/>
          <w:sz w:val="44"/>
          <w:szCs w:val="44"/>
        </w:rPr>
      </w:pPr>
      <w:r w:rsidRPr="0041556B">
        <w:rPr>
          <w:b/>
          <w:i/>
          <w:sz w:val="44"/>
          <w:szCs w:val="44"/>
        </w:rPr>
        <w:t>ПОЛОЖЕНИЕ</w:t>
      </w:r>
    </w:p>
    <w:p w:rsidR="006950D7" w:rsidRDefault="006950D7" w:rsidP="006950D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6950D7" w:rsidRDefault="006950D7" w:rsidP="006950D7">
      <w:pPr>
        <w:jc w:val="center"/>
        <w:rPr>
          <w:b/>
          <w:i/>
          <w:sz w:val="44"/>
          <w:szCs w:val="44"/>
        </w:rPr>
      </w:pPr>
    </w:p>
    <w:p w:rsidR="006950D7" w:rsidRDefault="006950D7" w:rsidP="006950D7">
      <w:pPr>
        <w:jc w:val="center"/>
        <w:rPr>
          <w:b/>
          <w:szCs w:val="28"/>
        </w:rPr>
      </w:pPr>
      <w:r w:rsidRPr="00D459CD">
        <w:rPr>
          <w:b/>
          <w:szCs w:val="28"/>
        </w:rPr>
        <w:t>О</w:t>
      </w:r>
      <w:r w:rsidR="0071530F">
        <w:rPr>
          <w:b/>
          <w:szCs w:val="28"/>
        </w:rPr>
        <w:t xml:space="preserve"> </w:t>
      </w:r>
      <w:r w:rsidR="0071530F" w:rsidRPr="0071530F">
        <w:rPr>
          <w:b/>
          <w:sz w:val="32"/>
          <w:szCs w:val="32"/>
        </w:rPr>
        <w:t>2</w:t>
      </w:r>
      <w:r w:rsidR="00A81612">
        <w:rPr>
          <w:b/>
          <w:sz w:val="32"/>
          <w:szCs w:val="32"/>
        </w:rPr>
        <w:t>6</w:t>
      </w:r>
      <w:r>
        <w:rPr>
          <w:b/>
          <w:szCs w:val="28"/>
        </w:rPr>
        <w:t xml:space="preserve"> </w:t>
      </w:r>
      <w:r w:rsidR="0071530F">
        <w:rPr>
          <w:b/>
          <w:szCs w:val="28"/>
        </w:rPr>
        <w:t>ШКОЛЬНОМ ТУРИСТИЧЕСКОМ СЛЁТЕ</w:t>
      </w:r>
    </w:p>
    <w:p w:rsidR="00822123" w:rsidRDefault="00822123" w:rsidP="006950D7">
      <w:pPr>
        <w:jc w:val="center"/>
        <w:rPr>
          <w:b/>
          <w:szCs w:val="28"/>
        </w:rPr>
      </w:pPr>
    </w:p>
    <w:p w:rsidR="0071530F" w:rsidRPr="00D459CD" w:rsidRDefault="000E2CB1" w:rsidP="006950D7">
      <w:pPr>
        <w:jc w:val="center"/>
        <w:rPr>
          <w:b/>
          <w:szCs w:val="28"/>
        </w:rPr>
      </w:pPr>
      <w:r>
        <w:rPr>
          <w:b/>
          <w:szCs w:val="28"/>
        </w:rPr>
        <w:t>5-6</w:t>
      </w:r>
      <w:r w:rsidR="0071530F">
        <w:rPr>
          <w:b/>
          <w:szCs w:val="28"/>
        </w:rPr>
        <w:t xml:space="preserve"> классы</w:t>
      </w:r>
    </w:p>
    <w:p w:rsidR="006950D7" w:rsidRDefault="006950D7" w:rsidP="006950D7">
      <w:pPr>
        <w:rPr>
          <w:sz w:val="32"/>
          <w:szCs w:val="32"/>
        </w:rPr>
      </w:pPr>
    </w:p>
    <w:p w:rsidR="006950D7" w:rsidRDefault="006950D7" w:rsidP="006950D7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43058E" w:rsidRPr="00822123" w:rsidRDefault="00CC5475" w:rsidP="0071530F">
      <w:pPr>
        <w:jc w:val="center"/>
        <w:rPr>
          <w:szCs w:val="28"/>
        </w:rPr>
      </w:pPr>
      <w:r w:rsidRPr="00822123">
        <w:rPr>
          <w:color w:val="000000"/>
          <w:szCs w:val="28"/>
        </w:rPr>
        <w:t xml:space="preserve">  201</w:t>
      </w:r>
      <w:r w:rsidR="00A81612">
        <w:rPr>
          <w:color w:val="000000"/>
          <w:szCs w:val="28"/>
        </w:rPr>
        <w:t>9</w:t>
      </w:r>
      <w:r w:rsidR="000261D7" w:rsidRPr="00822123">
        <w:rPr>
          <w:color w:val="000000"/>
          <w:szCs w:val="28"/>
        </w:rPr>
        <w:t xml:space="preserve"> год</w:t>
      </w:r>
      <w:r w:rsidR="00D459CD" w:rsidRPr="00822123">
        <w:rPr>
          <w:szCs w:val="28"/>
        </w:rPr>
        <w:br w:type="page"/>
      </w:r>
    </w:p>
    <w:p w:rsidR="009035BA" w:rsidRPr="00856773" w:rsidRDefault="00DB4164" w:rsidP="009035BA">
      <w:pPr>
        <w:ind w:firstLine="567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9035BA">
        <w:rPr>
          <w:b/>
          <w:szCs w:val="28"/>
        </w:rPr>
        <w:t xml:space="preserve">. </w:t>
      </w:r>
      <w:r w:rsidR="009035BA" w:rsidRPr="00856773">
        <w:rPr>
          <w:b/>
          <w:szCs w:val="28"/>
        </w:rPr>
        <w:t xml:space="preserve">Цели и задачи </w:t>
      </w:r>
      <w:r w:rsidR="00047174">
        <w:rPr>
          <w:b/>
          <w:szCs w:val="28"/>
        </w:rPr>
        <w:t xml:space="preserve">туристического </w:t>
      </w:r>
      <w:r w:rsidR="00AC6730">
        <w:rPr>
          <w:b/>
          <w:szCs w:val="28"/>
        </w:rPr>
        <w:t>С</w:t>
      </w:r>
      <w:r w:rsidR="00047174">
        <w:rPr>
          <w:b/>
          <w:szCs w:val="28"/>
        </w:rPr>
        <w:t>лета</w:t>
      </w:r>
      <w:r w:rsidR="009035BA" w:rsidRPr="00856773">
        <w:rPr>
          <w:b/>
          <w:szCs w:val="28"/>
        </w:rPr>
        <w:t>:</w:t>
      </w:r>
    </w:p>
    <w:p w:rsidR="009035BA" w:rsidRPr="00BB0DD2" w:rsidRDefault="009035BA" w:rsidP="009035BA">
      <w:pPr>
        <w:ind w:firstLine="567"/>
        <w:jc w:val="both"/>
        <w:rPr>
          <w:b/>
          <w:sz w:val="16"/>
          <w:szCs w:val="16"/>
        </w:rPr>
      </w:pPr>
    </w:p>
    <w:p w:rsidR="009035BA" w:rsidRPr="00856773" w:rsidRDefault="009035BA" w:rsidP="009035BA">
      <w:pPr>
        <w:ind w:firstLine="567"/>
        <w:jc w:val="both"/>
        <w:rPr>
          <w:szCs w:val="28"/>
        </w:rPr>
      </w:pPr>
      <w:r w:rsidRPr="00856773">
        <w:rPr>
          <w:b/>
          <w:bCs/>
          <w:i/>
          <w:iCs/>
          <w:szCs w:val="28"/>
        </w:rPr>
        <w:t xml:space="preserve">Целью </w:t>
      </w:r>
      <w:r w:rsidRPr="00856773">
        <w:rPr>
          <w:szCs w:val="28"/>
        </w:rPr>
        <w:t xml:space="preserve">проведения </w:t>
      </w:r>
      <w:r w:rsidR="00047174" w:rsidRPr="00047174">
        <w:rPr>
          <w:szCs w:val="28"/>
        </w:rPr>
        <w:t xml:space="preserve">туристического </w:t>
      </w:r>
      <w:r w:rsidR="00AC6730">
        <w:rPr>
          <w:szCs w:val="28"/>
        </w:rPr>
        <w:t>С</w:t>
      </w:r>
      <w:r w:rsidR="00047174" w:rsidRPr="00047174">
        <w:rPr>
          <w:szCs w:val="28"/>
        </w:rPr>
        <w:t>лета</w:t>
      </w:r>
      <w:r w:rsidR="00047174" w:rsidRPr="00856773">
        <w:rPr>
          <w:szCs w:val="28"/>
        </w:rPr>
        <w:t xml:space="preserve"> </w:t>
      </w:r>
      <w:r w:rsidRPr="00856773">
        <w:rPr>
          <w:szCs w:val="28"/>
        </w:rPr>
        <w:t xml:space="preserve"> является: </w:t>
      </w:r>
    </w:p>
    <w:p w:rsidR="009035BA" w:rsidRPr="00856773" w:rsidRDefault="009035BA" w:rsidP="009035BA">
      <w:pPr>
        <w:pStyle w:val="a4"/>
        <w:ind w:left="0" w:firstLine="567"/>
        <w:rPr>
          <w:sz w:val="28"/>
          <w:szCs w:val="28"/>
        </w:rPr>
      </w:pPr>
      <w:r w:rsidRPr="00856773">
        <w:rPr>
          <w:sz w:val="28"/>
          <w:szCs w:val="28"/>
        </w:rPr>
        <w:t xml:space="preserve">- по отношению к юным участникам: создание благоприятных условий для самореализации подростками </w:t>
      </w:r>
      <w:r>
        <w:rPr>
          <w:sz w:val="28"/>
          <w:szCs w:val="28"/>
        </w:rPr>
        <w:t>их интеллектуальных и физических</w:t>
      </w:r>
      <w:r w:rsidRPr="00856773">
        <w:rPr>
          <w:sz w:val="28"/>
          <w:szCs w:val="28"/>
        </w:rPr>
        <w:t xml:space="preserve"> способностей и содействие формированию ответственного отношения к вопросам личной и общественной безопасности. </w:t>
      </w:r>
    </w:p>
    <w:p w:rsidR="009035BA" w:rsidRPr="00856773" w:rsidRDefault="009035BA" w:rsidP="009035BA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- по отношению к педагогам: актуализация профессионального и личностного потенциала педагогических работников в сфере </w:t>
      </w:r>
      <w:proofErr w:type="spellStart"/>
      <w:r w:rsidRPr="00856773">
        <w:rPr>
          <w:szCs w:val="28"/>
        </w:rPr>
        <w:t>здоровьесбережения</w:t>
      </w:r>
      <w:proofErr w:type="spellEnd"/>
      <w:r w:rsidRPr="00856773">
        <w:rPr>
          <w:szCs w:val="28"/>
        </w:rPr>
        <w:t xml:space="preserve">  и обеспечения безопасности жизнедеятел</w:t>
      </w:r>
      <w:r w:rsidR="00F37A22">
        <w:rPr>
          <w:szCs w:val="28"/>
        </w:rPr>
        <w:t>ьности детей и подростков.</w:t>
      </w:r>
      <w:r w:rsidRPr="00856773">
        <w:rPr>
          <w:szCs w:val="28"/>
        </w:rPr>
        <w:t xml:space="preserve"> </w:t>
      </w:r>
    </w:p>
    <w:p w:rsidR="009035BA" w:rsidRPr="00856773" w:rsidRDefault="009035BA" w:rsidP="009035BA">
      <w:pPr>
        <w:ind w:firstLine="567"/>
        <w:jc w:val="both"/>
        <w:rPr>
          <w:szCs w:val="28"/>
        </w:rPr>
      </w:pPr>
    </w:p>
    <w:p w:rsidR="009035BA" w:rsidRPr="00856773" w:rsidRDefault="009035BA" w:rsidP="009035BA">
      <w:pPr>
        <w:ind w:firstLine="567"/>
        <w:jc w:val="both"/>
        <w:rPr>
          <w:b/>
          <w:szCs w:val="28"/>
        </w:rPr>
      </w:pPr>
      <w:r w:rsidRPr="00856773">
        <w:rPr>
          <w:b/>
          <w:szCs w:val="28"/>
        </w:rPr>
        <w:t>Задачи:</w:t>
      </w:r>
    </w:p>
    <w:p w:rsidR="009035BA" w:rsidRPr="00856773" w:rsidRDefault="009035BA" w:rsidP="006950D7">
      <w:pPr>
        <w:ind w:firstLine="567"/>
        <w:jc w:val="both"/>
        <w:rPr>
          <w:szCs w:val="28"/>
        </w:rPr>
      </w:pPr>
      <w:r w:rsidRPr="00856773">
        <w:rPr>
          <w:szCs w:val="28"/>
        </w:rPr>
        <w:t>• выявление си</w:t>
      </w:r>
      <w:r w:rsidR="00F37A22">
        <w:rPr>
          <w:szCs w:val="28"/>
        </w:rPr>
        <w:t xml:space="preserve">льнейших туристов – спортсменов и </w:t>
      </w:r>
      <w:r w:rsidR="00F37A22" w:rsidRPr="00856773">
        <w:rPr>
          <w:szCs w:val="28"/>
        </w:rPr>
        <w:t>лучших команд</w:t>
      </w:r>
      <w:r w:rsidR="00F37A22">
        <w:rPr>
          <w:szCs w:val="28"/>
        </w:rPr>
        <w:t>, повышение</w:t>
      </w:r>
      <w:r w:rsidRPr="00856773">
        <w:rPr>
          <w:szCs w:val="28"/>
        </w:rPr>
        <w:t xml:space="preserve"> технического мастер</w:t>
      </w:r>
      <w:r w:rsidR="00F37A22">
        <w:rPr>
          <w:szCs w:val="28"/>
        </w:rPr>
        <w:t>ства участников соревнований</w:t>
      </w:r>
      <w:r w:rsidR="00F37A22" w:rsidRPr="00856773">
        <w:rPr>
          <w:szCs w:val="28"/>
        </w:rPr>
        <w:t>;</w:t>
      </w:r>
    </w:p>
    <w:p w:rsidR="009035BA" w:rsidRPr="00856773" w:rsidRDefault="009035BA" w:rsidP="006950D7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• выявление уровня подготовленности участников к безопасным действиям </w:t>
      </w:r>
      <w:r w:rsidR="00F37A22">
        <w:rPr>
          <w:szCs w:val="28"/>
        </w:rPr>
        <w:t xml:space="preserve">в </w:t>
      </w:r>
      <w:r w:rsidRPr="00856773">
        <w:rPr>
          <w:szCs w:val="28"/>
        </w:rPr>
        <w:t xml:space="preserve">экстремальных ситуациях </w:t>
      </w:r>
      <w:r w:rsidR="00F37A22">
        <w:rPr>
          <w:szCs w:val="28"/>
        </w:rPr>
        <w:t>и</w:t>
      </w:r>
      <w:r w:rsidRPr="00856773">
        <w:rPr>
          <w:szCs w:val="28"/>
        </w:rPr>
        <w:t xml:space="preserve"> условиях автономного пребывания в природной среде;</w:t>
      </w:r>
    </w:p>
    <w:p w:rsidR="009035BA" w:rsidRPr="00856773" w:rsidRDefault="00972BA1" w:rsidP="006950D7">
      <w:pPr>
        <w:tabs>
          <w:tab w:val="num" w:pos="1080"/>
        </w:tabs>
        <w:ind w:firstLine="567"/>
        <w:jc w:val="both"/>
        <w:rPr>
          <w:szCs w:val="28"/>
        </w:rPr>
      </w:pPr>
      <w:r>
        <w:rPr>
          <w:szCs w:val="28"/>
        </w:rPr>
        <w:t xml:space="preserve">• </w:t>
      </w:r>
      <w:r w:rsidR="009035BA" w:rsidRPr="00856773">
        <w:rPr>
          <w:szCs w:val="28"/>
        </w:rPr>
        <w:t>пропаганда и популяризация Основ безопасности жизнедеятельности, здорового образа жизни;</w:t>
      </w:r>
    </w:p>
    <w:p w:rsidR="009035BA" w:rsidRPr="00856773" w:rsidRDefault="009035BA" w:rsidP="006950D7">
      <w:pPr>
        <w:tabs>
          <w:tab w:val="num" w:pos="1080"/>
        </w:tabs>
        <w:ind w:firstLine="567"/>
        <w:jc w:val="both"/>
        <w:rPr>
          <w:szCs w:val="28"/>
        </w:rPr>
      </w:pPr>
      <w:r w:rsidRPr="00856773">
        <w:rPr>
          <w:szCs w:val="28"/>
        </w:rPr>
        <w:t>• мотивация педагогов к использованию активных форм туристско-краеведческой деятельности с учащимися.</w:t>
      </w:r>
    </w:p>
    <w:p w:rsidR="009035BA" w:rsidRDefault="009035BA" w:rsidP="009035BA">
      <w:pPr>
        <w:pStyle w:val="2"/>
        <w:ind w:firstLine="567"/>
        <w:rPr>
          <w:b/>
          <w:sz w:val="28"/>
          <w:szCs w:val="28"/>
        </w:rPr>
      </w:pPr>
    </w:p>
    <w:p w:rsidR="009035BA" w:rsidRPr="00856773" w:rsidRDefault="00972BA1" w:rsidP="009035BA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035BA">
        <w:rPr>
          <w:b/>
          <w:sz w:val="28"/>
          <w:szCs w:val="28"/>
        </w:rPr>
        <w:t xml:space="preserve">. </w:t>
      </w:r>
      <w:r w:rsidR="009035BA" w:rsidRPr="00856773">
        <w:rPr>
          <w:b/>
          <w:sz w:val="28"/>
          <w:szCs w:val="28"/>
        </w:rPr>
        <w:t>Время проведения:</w:t>
      </w:r>
      <w:r w:rsidR="009035BA" w:rsidRPr="00856773">
        <w:rPr>
          <w:sz w:val="28"/>
          <w:szCs w:val="28"/>
        </w:rPr>
        <w:t xml:space="preserve"> </w:t>
      </w:r>
      <w:r w:rsidR="00052979">
        <w:rPr>
          <w:sz w:val="28"/>
          <w:szCs w:val="28"/>
        </w:rPr>
        <w:t>апрель</w:t>
      </w:r>
      <w:r w:rsidR="000E2CB1">
        <w:rPr>
          <w:sz w:val="28"/>
          <w:szCs w:val="28"/>
        </w:rPr>
        <w:t>-</w:t>
      </w:r>
      <w:r w:rsidR="00D403D8">
        <w:rPr>
          <w:sz w:val="28"/>
          <w:szCs w:val="28"/>
        </w:rPr>
        <w:t>сентябр</w:t>
      </w:r>
      <w:r>
        <w:rPr>
          <w:sz w:val="28"/>
          <w:szCs w:val="28"/>
        </w:rPr>
        <w:t>ь</w:t>
      </w:r>
      <w:r w:rsidR="00D403D8">
        <w:rPr>
          <w:sz w:val="28"/>
          <w:szCs w:val="28"/>
        </w:rPr>
        <w:t xml:space="preserve"> </w:t>
      </w:r>
      <w:r w:rsidR="009035BA">
        <w:rPr>
          <w:sz w:val="28"/>
          <w:szCs w:val="28"/>
        </w:rPr>
        <w:t xml:space="preserve"> 20</w:t>
      </w:r>
      <w:r w:rsidR="00B07476">
        <w:rPr>
          <w:sz w:val="28"/>
          <w:szCs w:val="28"/>
        </w:rPr>
        <w:t>1</w:t>
      </w:r>
      <w:r w:rsidR="00A81612">
        <w:rPr>
          <w:sz w:val="28"/>
          <w:szCs w:val="28"/>
        </w:rPr>
        <w:t>9</w:t>
      </w:r>
      <w:r w:rsidR="009035BA" w:rsidRPr="00856773">
        <w:rPr>
          <w:sz w:val="28"/>
          <w:szCs w:val="28"/>
        </w:rPr>
        <w:t xml:space="preserve"> года.</w:t>
      </w:r>
    </w:p>
    <w:p w:rsidR="009035BA" w:rsidRDefault="009035BA" w:rsidP="009035BA">
      <w:pPr>
        <w:pStyle w:val="2"/>
        <w:ind w:firstLine="567"/>
        <w:rPr>
          <w:b/>
          <w:sz w:val="28"/>
          <w:szCs w:val="28"/>
        </w:rPr>
      </w:pPr>
    </w:p>
    <w:p w:rsidR="009035BA" w:rsidRDefault="00972BA1" w:rsidP="000D66F3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3</w:t>
      </w:r>
      <w:r w:rsidR="009035BA" w:rsidRPr="000D66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035BA" w:rsidRPr="000D66F3">
        <w:rPr>
          <w:b/>
          <w:sz w:val="28"/>
          <w:szCs w:val="28"/>
        </w:rPr>
        <w:t>Место проведения:</w:t>
      </w:r>
      <w:r w:rsidR="009035BA" w:rsidRPr="000D66F3">
        <w:rPr>
          <w:sz w:val="28"/>
          <w:szCs w:val="28"/>
        </w:rPr>
        <w:t xml:space="preserve"> </w:t>
      </w:r>
    </w:p>
    <w:p w:rsidR="00CC5475" w:rsidRDefault="00972BA1" w:rsidP="006950D7">
      <w:pPr>
        <w:pStyle w:val="2"/>
        <w:numPr>
          <w:ilvl w:val="0"/>
          <w:numId w:val="43"/>
        </w:numPr>
        <w:tabs>
          <w:tab w:val="clear" w:pos="1440"/>
          <w:tab w:val="num" w:pos="851"/>
        </w:tabs>
        <w:ind w:hanging="873"/>
        <w:rPr>
          <w:sz w:val="28"/>
          <w:szCs w:val="28"/>
        </w:rPr>
      </w:pPr>
      <w:r w:rsidRPr="00CC5475">
        <w:rPr>
          <w:sz w:val="28"/>
          <w:szCs w:val="28"/>
        </w:rPr>
        <w:t xml:space="preserve">конкурсная программа – </w:t>
      </w:r>
      <w:r w:rsidR="00CC5475">
        <w:rPr>
          <w:sz w:val="28"/>
          <w:szCs w:val="28"/>
        </w:rPr>
        <w:t>Бугры, район лыжной базы.</w:t>
      </w:r>
    </w:p>
    <w:p w:rsidR="00972BA1" w:rsidRPr="00CC5475" w:rsidRDefault="00972BA1" w:rsidP="006950D7">
      <w:pPr>
        <w:pStyle w:val="2"/>
        <w:numPr>
          <w:ilvl w:val="0"/>
          <w:numId w:val="43"/>
        </w:numPr>
        <w:tabs>
          <w:tab w:val="clear" w:pos="1440"/>
          <w:tab w:val="num" w:pos="851"/>
        </w:tabs>
        <w:ind w:hanging="873"/>
        <w:rPr>
          <w:sz w:val="28"/>
          <w:szCs w:val="28"/>
        </w:rPr>
      </w:pPr>
      <w:r w:rsidRPr="00CC5475">
        <w:rPr>
          <w:sz w:val="28"/>
          <w:szCs w:val="28"/>
        </w:rPr>
        <w:t xml:space="preserve">спортивная программа – Бугры, район </w:t>
      </w:r>
      <w:r w:rsidR="0071530F" w:rsidRPr="00CC5475">
        <w:rPr>
          <w:sz w:val="28"/>
          <w:szCs w:val="28"/>
        </w:rPr>
        <w:t>лыжной базы</w:t>
      </w:r>
      <w:r w:rsidRPr="00CC5475">
        <w:rPr>
          <w:sz w:val="28"/>
          <w:szCs w:val="28"/>
        </w:rPr>
        <w:t>.</w:t>
      </w:r>
    </w:p>
    <w:p w:rsidR="00972BA1" w:rsidRPr="000D66F3" w:rsidRDefault="00972BA1" w:rsidP="006950D7">
      <w:pPr>
        <w:pStyle w:val="2"/>
        <w:tabs>
          <w:tab w:val="num" w:pos="851"/>
        </w:tabs>
        <w:ind w:hanging="8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035BA" w:rsidRDefault="00972BA1" w:rsidP="009035BA">
      <w:pPr>
        <w:ind w:firstLine="567"/>
        <w:rPr>
          <w:b/>
          <w:szCs w:val="28"/>
        </w:rPr>
      </w:pPr>
      <w:r>
        <w:rPr>
          <w:b/>
          <w:szCs w:val="28"/>
        </w:rPr>
        <w:t>4</w:t>
      </w:r>
      <w:r w:rsidR="009035BA">
        <w:rPr>
          <w:b/>
          <w:szCs w:val="28"/>
        </w:rPr>
        <w:t xml:space="preserve">. </w:t>
      </w:r>
      <w:r w:rsidR="009035BA" w:rsidRPr="00856773">
        <w:rPr>
          <w:b/>
          <w:szCs w:val="28"/>
        </w:rPr>
        <w:t>Руководство подго</w:t>
      </w:r>
      <w:r w:rsidR="009035BA">
        <w:rPr>
          <w:b/>
          <w:szCs w:val="28"/>
        </w:rPr>
        <w:t xml:space="preserve">товкой и проведением </w:t>
      </w:r>
      <w:r w:rsidR="00AC6730">
        <w:rPr>
          <w:b/>
          <w:szCs w:val="28"/>
        </w:rPr>
        <w:t>Слета</w:t>
      </w:r>
    </w:p>
    <w:p w:rsidR="007A39E7" w:rsidRPr="007A39E7" w:rsidRDefault="009035BA" w:rsidP="007A39E7">
      <w:pPr>
        <w:ind w:firstLine="567"/>
        <w:rPr>
          <w:szCs w:val="28"/>
        </w:rPr>
      </w:pPr>
      <w:r w:rsidRPr="007A39E7">
        <w:rPr>
          <w:szCs w:val="28"/>
        </w:rPr>
        <w:t xml:space="preserve">Общее руководство проведением соревнований  осуществляется оргкомитетом </w:t>
      </w:r>
      <w:r w:rsidR="00972BA1">
        <w:rPr>
          <w:szCs w:val="28"/>
        </w:rPr>
        <w:t>школы</w:t>
      </w:r>
      <w:r w:rsidR="00BA4B5A">
        <w:rPr>
          <w:szCs w:val="28"/>
        </w:rPr>
        <w:t>.</w:t>
      </w:r>
    </w:p>
    <w:p w:rsidR="00A76BDF" w:rsidRPr="00A76BDF" w:rsidRDefault="009035BA" w:rsidP="00A76BDF">
      <w:pPr>
        <w:ind w:firstLine="567"/>
        <w:jc w:val="both"/>
        <w:rPr>
          <w:szCs w:val="28"/>
        </w:rPr>
      </w:pPr>
      <w:r w:rsidRPr="00A76BDF">
        <w:rPr>
          <w:szCs w:val="28"/>
        </w:rPr>
        <w:t xml:space="preserve">Непосредственное проведение возлагается на </w:t>
      </w:r>
      <w:r w:rsidR="006F5AAD" w:rsidRPr="00A76BDF">
        <w:rPr>
          <w:szCs w:val="28"/>
        </w:rPr>
        <w:t xml:space="preserve">педагогов – организаторов </w:t>
      </w:r>
      <w:proofErr w:type="spellStart"/>
      <w:r w:rsidR="006F5AAD" w:rsidRPr="00A76BDF">
        <w:rPr>
          <w:szCs w:val="28"/>
        </w:rPr>
        <w:t>турклуба</w:t>
      </w:r>
      <w:proofErr w:type="spellEnd"/>
      <w:r w:rsidR="006F5AAD" w:rsidRPr="00A76BDF">
        <w:rPr>
          <w:szCs w:val="28"/>
        </w:rPr>
        <w:t xml:space="preserve"> «Виват»</w:t>
      </w:r>
      <w:r w:rsidR="00A76BDF">
        <w:rPr>
          <w:szCs w:val="28"/>
        </w:rPr>
        <w:t xml:space="preserve">, учащихся </w:t>
      </w:r>
      <w:r w:rsidR="00822123">
        <w:rPr>
          <w:szCs w:val="28"/>
        </w:rPr>
        <w:t>11</w:t>
      </w:r>
      <w:r w:rsidR="00A76BDF">
        <w:rPr>
          <w:szCs w:val="28"/>
        </w:rPr>
        <w:t xml:space="preserve"> класса школы</w:t>
      </w:r>
      <w:r w:rsidR="006F5AAD" w:rsidRPr="00A76BDF">
        <w:rPr>
          <w:szCs w:val="28"/>
        </w:rPr>
        <w:t>.</w:t>
      </w:r>
      <w:r w:rsidR="00A76BDF" w:rsidRPr="00A76BDF">
        <w:rPr>
          <w:szCs w:val="28"/>
        </w:rPr>
        <w:t xml:space="preserve"> </w:t>
      </w:r>
    </w:p>
    <w:p w:rsidR="009035BA" w:rsidRPr="00A76BDF" w:rsidRDefault="009035BA" w:rsidP="009035BA">
      <w:pPr>
        <w:pStyle w:val="a3"/>
        <w:ind w:firstLine="567"/>
        <w:jc w:val="both"/>
        <w:rPr>
          <w:b w:val="0"/>
          <w:sz w:val="28"/>
          <w:szCs w:val="28"/>
        </w:rPr>
      </w:pPr>
    </w:p>
    <w:p w:rsidR="009035BA" w:rsidRPr="00D368D2" w:rsidRDefault="009035BA" w:rsidP="009035BA">
      <w:pPr>
        <w:ind w:firstLine="567"/>
        <w:rPr>
          <w:szCs w:val="28"/>
        </w:rPr>
      </w:pPr>
    </w:p>
    <w:p w:rsidR="009035BA" w:rsidRPr="0078676D" w:rsidRDefault="00080F92" w:rsidP="009035BA">
      <w:pPr>
        <w:pStyle w:val="a3"/>
        <w:ind w:firstLine="56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5</w:t>
      </w:r>
      <w:r w:rsidR="009035BA">
        <w:rPr>
          <w:sz w:val="28"/>
          <w:szCs w:val="28"/>
        </w:rPr>
        <w:t xml:space="preserve">. </w:t>
      </w:r>
      <w:r w:rsidR="009035BA" w:rsidRPr="0078676D">
        <w:rPr>
          <w:sz w:val="28"/>
          <w:szCs w:val="28"/>
        </w:rPr>
        <w:t>Программа</w:t>
      </w:r>
      <w:r w:rsidR="00D403D8">
        <w:rPr>
          <w:sz w:val="28"/>
          <w:szCs w:val="28"/>
        </w:rPr>
        <w:t xml:space="preserve"> Слета</w:t>
      </w:r>
    </w:p>
    <w:p w:rsidR="009035BA" w:rsidRPr="006950D7" w:rsidRDefault="002C4622" w:rsidP="006950D7">
      <w:pPr>
        <w:rPr>
          <w:b/>
          <w:bCs/>
          <w:iCs/>
          <w:szCs w:val="28"/>
        </w:rPr>
      </w:pPr>
      <w:r>
        <w:rPr>
          <w:b/>
          <w:szCs w:val="28"/>
        </w:rPr>
        <w:t xml:space="preserve">Слет </w:t>
      </w:r>
      <w:r w:rsidR="009035BA" w:rsidRPr="00856773">
        <w:rPr>
          <w:b/>
          <w:szCs w:val="28"/>
        </w:rPr>
        <w:t>проводится по</w:t>
      </w:r>
      <w:r w:rsidR="006950D7">
        <w:rPr>
          <w:b/>
          <w:szCs w:val="28"/>
        </w:rPr>
        <w:t xml:space="preserve"> </w:t>
      </w:r>
      <w:r w:rsidR="009035BA" w:rsidRPr="006950D7">
        <w:rPr>
          <w:b/>
          <w:bCs/>
          <w:iCs/>
          <w:szCs w:val="28"/>
        </w:rPr>
        <w:t>видам:</w:t>
      </w:r>
    </w:p>
    <w:p w:rsidR="005865EC" w:rsidRPr="005865EC" w:rsidRDefault="005865EC" w:rsidP="009035BA">
      <w:pPr>
        <w:rPr>
          <w:b/>
          <w:bCs/>
          <w:i/>
          <w:iCs/>
          <w:szCs w:val="28"/>
        </w:rPr>
      </w:pPr>
      <w:r w:rsidRPr="005865EC">
        <w:rPr>
          <w:b/>
          <w:bCs/>
          <w:i/>
          <w:iCs/>
          <w:szCs w:val="28"/>
        </w:rPr>
        <w:t>Спортивная программа:</w:t>
      </w:r>
    </w:p>
    <w:p w:rsidR="00592CBC" w:rsidRDefault="005865EC" w:rsidP="005865EC">
      <w:pPr>
        <w:numPr>
          <w:ilvl w:val="0"/>
          <w:numId w:val="44"/>
        </w:numPr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Спортивное путешествие (ПВД – поход выходного дня);</w:t>
      </w:r>
    </w:p>
    <w:p w:rsidR="005865EC" w:rsidRDefault="005865EC" w:rsidP="005865EC">
      <w:pPr>
        <w:numPr>
          <w:ilvl w:val="0"/>
          <w:numId w:val="44"/>
        </w:numPr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Туристические дистанции:</w:t>
      </w:r>
    </w:p>
    <w:p w:rsidR="005865EC" w:rsidRPr="005865EC" w:rsidRDefault="005865EC" w:rsidP="005865EC">
      <w:pPr>
        <w:ind w:left="360"/>
        <w:rPr>
          <w:bCs/>
          <w:iCs/>
          <w:szCs w:val="28"/>
        </w:rPr>
      </w:pPr>
      <w:r>
        <w:rPr>
          <w:bCs/>
          <w:i/>
          <w:iCs/>
          <w:szCs w:val="28"/>
        </w:rPr>
        <w:t xml:space="preserve">- </w:t>
      </w:r>
      <w:r>
        <w:rPr>
          <w:bCs/>
          <w:iCs/>
          <w:szCs w:val="28"/>
        </w:rPr>
        <w:t>ту</w:t>
      </w:r>
      <w:r w:rsidR="00CC6839">
        <w:rPr>
          <w:bCs/>
          <w:iCs/>
          <w:szCs w:val="28"/>
        </w:rPr>
        <w:t xml:space="preserve">ристическая полоса препятствий </w:t>
      </w:r>
    </w:p>
    <w:p w:rsidR="005865EC" w:rsidRPr="005865EC" w:rsidRDefault="005865EC" w:rsidP="005865EC">
      <w:pPr>
        <w:ind w:left="360"/>
        <w:rPr>
          <w:bCs/>
          <w:iCs/>
          <w:szCs w:val="28"/>
        </w:rPr>
      </w:pPr>
    </w:p>
    <w:p w:rsidR="009035BA" w:rsidRPr="00856773" w:rsidRDefault="009035BA" w:rsidP="009035BA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Конкурсная программа</w:t>
      </w:r>
      <w:r w:rsidRPr="00856773">
        <w:rPr>
          <w:b/>
          <w:bCs/>
          <w:i/>
          <w:iCs/>
          <w:szCs w:val="28"/>
        </w:rPr>
        <w:t xml:space="preserve">:  </w:t>
      </w:r>
    </w:p>
    <w:p w:rsidR="009035BA" w:rsidRPr="00856773" w:rsidRDefault="009035BA" w:rsidP="009035BA">
      <w:pPr>
        <w:rPr>
          <w:szCs w:val="28"/>
        </w:rPr>
      </w:pPr>
      <w:r w:rsidRPr="00856773">
        <w:rPr>
          <w:szCs w:val="28"/>
        </w:rPr>
        <w:t xml:space="preserve">- </w:t>
      </w:r>
      <w:r w:rsidR="00782998">
        <w:rPr>
          <w:szCs w:val="28"/>
        </w:rPr>
        <w:t>Конкурс газет</w:t>
      </w:r>
      <w:r w:rsidR="00D368D2">
        <w:rPr>
          <w:szCs w:val="28"/>
        </w:rPr>
        <w:t xml:space="preserve"> </w:t>
      </w:r>
    </w:p>
    <w:p w:rsidR="009035BA" w:rsidRPr="00856773" w:rsidRDefault="009035BA" w:rsidP="009035BA">
      <w:pPr>
        <w:rPr>
          <w:szCs w:val="28"/>
        </w:rPr>
      </w:pPr>
      <w:r w:rsidRPr="00856773">
        <w:rPr>
          <w:szCs w:val="28"/>
        </w:rPr>
        <w:lastRenderedPageBreak/>
        <w:t xml:space="preserve">- </w:t>
      </w:r>
      <w:r w:rsidR="00592CBC">
        <w:rPr>
          <w:szCs w:val="28"/>
        </w:rPr>
        <w:t>Конкурс туристской песни</w:t>
      </w:r>
      <w:r w:rsidR="00FC1645">
        <w:rPr>
          <w:szCs w:val="28"/>
        </w:rPr>
        <w:t>.</w:t>
      </w:r>
      <w:r w:rsidRPr="00856773">
        <w:rPr>
          <w:szCs w:val="28"/>
        </w:rPr>
        <w:t xml:space="preserve"> </w:t>
      </w:r>
    </w:p>
    <w:p w:rsidR="009035BA" w:rsidRDefault="009035BA" w:rsidP="009035BA">
      <w:pPr>
        <w:pStyle w:val="2"/>
        <w:ind w:firstLine="0"/>
        <w:jc w:val="center"/>
        <w:rPr>
          <w:b/>
          <w:bCs/>
          <w:sz w:val="28"/>
          <w:szCs w:val="28"/>
        </w:rPr>
      </w:pPr>
    </w:p>
    <w:p w:rsidR="00782998" w:rsidRDefault="00A76BDF" w:rsidP="00782998">
      <w:pPr>
        <w:pStyle w:val="2"/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035BA">
        <w:rPr>
          <w:b/>
          <w:bCs/>
          <w:sz w:val="28"/>
          <w:szCs w:val="28"/>
        </w:rPr>
        <w:t xml:space="preserve">. </w:t>
      </w:r>
      <w:r w:rsidR="009035BA" w:rsidRPr="00856773">
        <w:rPr>
          <w:b/>
          <w:bCs/>
          <w:sz w:val="28"/>
          <w:szCs w:val="28"/>
        </w:rPr>
        <w:t xml:space="preserve">Условия проведения </w:t>
      </w:r>
      <w:r w:rsidR="00782998">
        <w:rPr>
          <w:b/>
          <w:bCs/>
          <w:sz w:val="28"/>
          <w:szCs w:val="28"/>
        </w:rPr>
        <w:t>Слета</w:t>
      </w:r>
    </w:p>
    <w:p w:rsidR="009035BA" w:rsidRDefault="007776C8" w:rsidP="00A76BDF">
      <w:pPr>
        <w:pStyle w:val="2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слёт</w:t>
      </w:r>
      <w:r w:rsidR="009035BA" w:rsidRPr="00856773">
        <w:rPr>
          <w:bCs/>
          <w:sz w:val="28"/>
          <w:szCs w:val="28"/>
        </w:rPr>
        <w:t xml:space="preserve"> проводятся </w:t>
      </w:r>
      <w:proofErr w:type="gramStart"/>
      <w:r w:rsidR="009035BA" w:rsidRPr="00856773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="009035BA" w:rsidRPr="00856773">
        <w:rPr>
          <w:bCs/>
          <w:sz w:val="28"/>
          <w:szCs w:val="28"/>
        </w:rPr>
        <w:t>равил</w:t>
      </w:r>
      <w:proofErr w:type="gramEnd"/>
      <w:r w:rsidR="009035BA" w:rsidRPr="00856773">
        <w:rPr>
          <w:bCs/>
          <w:sz w:val="28"/>
          <w:szCs w:val="28"/>
        </w:rPr>
        <w:t xml:space="preserve"> организации и проведения данных видов соревнований и </w:t>
      </w:r>
      <w:r w:rsidR="00E96F2D">
        <w:rPr>
          <w:bCs/>
          <w:sz w:val="28"/>
          <w:szCs w:val="28"/>
        </w:rPr>
        <w:t>У</w:t>
      </w:r>
      <w:r w:rsidR="009035BA" w:rsidRPr="00856773">
        <w:rPr>
          <w:bCs/>
          <w:sz w:val="28"/>
          <w:szCs w:val="28"/>
        </w:rPr>
        <w:t xml:space="preserve">словий настоящего </w:t>
      </w:r>
      <w:r>
        <w:rPr>
          <w:bCs/>
          <w:sz w:val="28"/>
          <w:szCs w:val="28"/>
        </w:rPr>
        <w:t>П</w:t>
      </w:r>
      <w:r w:rsidR="009035BA" w:rsidRPr="00856773">
        <w:rPr>
          <w:bCs/>
          <w:sz w:val="28"/>
          <w:szCs w:val="28"/>
        </w:rPr>
        <w:t>оложения.</w:t>
      </w:r>
    </w:p>
    <w:p w:rsidR="009035BA" w:rsidRPr="00D120C6" w:rsidRDefault="009035BA" w:rsidP="009035BA">
      <w:pPr>
        <w:pStyle w:val="2"/>
        <w:ind w:firstLine="567"/>
        <w:rPr>
          <w:bCs/>
          <w:sz w:val="28"/>
          <w:szCs w:val="28"/>
        </w:rPr>
      </w:pPr>
    </w:p>
    <w:p w:rsidR="009035BA" w:rsidRPr="00856773" w:rsidRDefault="00A76BDF" w:rsidP="009035BA">
      <w:pPr>
        <w:ind w:firstLine="567"/>
        <w:rPr>
          <w:b/>
          <w:szCs w:val="28"/>
        </w:rPr>
      </w:pPr>
      <w:r>
        <w:rPr>
          <w:b/>
          <w:szCs w:val="28"/>
        </w:rPr>
        <w:t>7</w:t>
      </w:r>
      <w:r w:rsidR="009035BA">
        <w:rPr>
          <w:b/>
          <w:szCs w:val="28"/>
        </w:rPr>
        <w:t xml:space="preserve">. </w:t>
      </w:r>
      <w:r w:rsidR="009035BA" w:rsidRPr="00856773">
        <w:rPr>
          <w:b/>
          <w:szCs w:val="28"/>
        </w:rPr>
        <w:t xml:space="preserve">Участники </w:t>
      </w:r>
      <w:r w:rsidR="00782998">
        <w:rPr>
          <w:b/>
          <w:bCs/>
          <w:szCs w:val="28"/>
        </w:rPr>
        <w:t>Слета</w:t>
      </w:r>
      <w:r w:rsidR="00782998" w:rsidRPr="00856773">
        <w:rPr>
          <w:b/>
          <w:szCs w:val="28"/>
        </w:rPr>
        <w:t xml:space="preserve"> </w:t>
      </w:r>
    </w:p>
    <w:p w:rsidR="009035BA" w:rsidRDefault="009035BA" w:rsidP="009035BA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Участниками </w:t>
      </w:r>
      <w:r w:rsidR="00782998">
        <w:rPr>
          <w:szCs w:val="28"/>
        </w:rPr>
        <w:t>Слета</w:t>
      </w:r>
      <w:r w:rsidRPr="00856773">
        <w:rPr>
          <w:szCs w:val="28"/>
        </w:rPr>
        <w:t xml:space="preserve"> являются </w:t>
      </w:r>
      <w:r w:rsidR="00A76BDF">
        <w:rPr>
          <w:szCs w:val="28"/>
        </w:rPr>
        <w:t xml:space="preserve">туристические команды </w:t>
      </w:r>
      <w:r w:rsidR="000E2CB1">
        <w:rPr>
          <w:szCs w:val="28"/>
        </w:rPr>
        <w:t>5-6</w:t>
      </w:r>
      <w:r w:rsidR="00A76BDF">
        <w:rPr>
          <w:szCs w:val="28"/>
        </w:rPr>
        <w:t xml:space="preserve"> классов.</w:t>
      </w:r>
    </w:p>
    <w:p w:rsidR="0014263B" w:rsidRDefault="0014263B" w:rsidP="009035BA">
      <w:pPr>
        <w:ind w:firstLine="567"/>
        <w:jc w:val="both"/>
        <w:rPr>
          <w:b/>
          <w:szCs w:val="28"/>
        </w:rPr>
      </w:pPr>
    </w:p>
    <w:p w:rsidR="009035BA" w:rsidRDefault="0014263B" w:rsidP="009035BA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8. </w:t>
      </w:r>
      <w:r w:rsidR="009035BA" w:rsidRPr="00330BA8">
        <w:rPr>
          <w:b/>
          <w:szCs w:val="28"/>
        </w:rPr>
        <w:t>Состав команды</w:t>
      </w:r>
      <w:r w:rsidR="009035BA">
        <w:rPr>
          <w:szCs w:val="28"/>
        </w:rPr>
        <w:t xml:space="preserve">: </w:t>
      </w:r>
    </w:p>
    <w:p w:rsidR="006950D7" w:rsidRDefault="006950D7" w:rsidP="0014263B">
      <w:pPr>
        <w:rPr>
          <w:bCs/>
          <w:iCs/>
          <w:szCs w:val="28"/>
        </w:rPr>
      </w:pPr>
      <w:r>
        <w:rPr>
          <w:bCs/>
          <w:iCs/>
          <w:szCs w:val="28"/>
        </w:rPr>
        <w:t>Для спортивной программы:</w:t>
      </w:r>
    </w:p>
    <w:p w:rsidR="0014263B" w:rsidRPr="0014263B" w:rsidRDefault="00434775" w:rsidP="0014263B">
      <w:r>
        <w:rPr>
          <w:bCs/>
          <w:iCs/>
          <w:szCs w:val="28"/>
        </w:rPr>
        <w:t>5</w:t>
      </w:r>
      <w:r w:rsidR="0014263B">
        <w:rPr>
          <w:bCs/>
          <w:iCs/>
          <w:szCs w:val="28"/>
        </w:rPr>
        <w:t xml:space="preserve"> – </w:t>
      </w:r>
      <w:r>
        <w:rPr>
          <w:bCs/>
          <w:iCs/>
          <w:szCs w:val="28"/>
        </w:rPr>
        <w:t>6</w:t>
      </w:r>
      <w:r w:rsidR="0014263B">
        <w:rPr>
          <w:bCs/>
          <w:iCs/>
          <w:szCs w:val="28"/>
        </w:rPr>
        <w:t xml:space="preserve"> классы</w:t>
      </w:r>
      <w:r w:rsidR="0014263B" w:rsidRPr="0014263B">
        <w:t xml:space="preserve"> – 10 человек</w:t>
      </w:r>
      <w:r w:rsidR="0014263B">
        <w:t xml:space="preserve"> (5 девочек, 5 мальчиков);</w:t>
      </w:r>
    </w:p>
    <w:p w:rsidR="006950D7" w:rsidRDefault="006950D7" w:rsidP="006950D7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Для конкурсной программы:</w:t>
      </w:r>
    </w:p>
    <w:p w:rsidR="006950D7" w:rsidRPr="00856773" w:rsidRDefault="00A81612" w:rsidP="006950D7">
      <w:pPr>
        <w:rPr>
          <w:szCs w:val="28"/>
        </w:rPr>
      </w:pPr>
      <w:r w:rsidRPr="00856773">
        <w:rPr>
          <w:szCs w:val="28"/>
        </w:rPr>
        <w:t xml:space="preserve"> </w:t>
      </w:r>
      <w:r w:rsidR="006950D7" w:rsidRPr="00856773">
        <w:rPr>
          <w:szCs w:val="28"/>
        </w:rPr>
        <w:t xml:space="preserve">- </w:t>
      </w:r>
      <w:r w:rsidR="006950D7">
        <w:rPr>
          <w:szCs w:val="28"/>
        </w:rPr>
        <w:t>Конкурс газет, конкурс туристской песни – участвовать может весь класс.</w:t>
      </w:r>
      <w:r w:rsidR="006950D7" w:rsidRPr="00856773">
        <w:rPr>
          <w:szCs w:val="28"/>
        </w:rPr>
        <w:t xml:space="preserve"> </w:t>
      </w:r>
    </w:p>
    <w:p w:rsidR="006950D7" w:rsidRPr="0014263B" w:rsidRDefault="006950D7" w:rsidP="006950D7">
      <w:pPr>
        <w:jc w:val="both"/>
        <w:rPr>
          <w:szCs w:val="28"/>
        </w:rPr>
      </w:pPr>
    </w:p>
    <w:p w:rsidR="009035BA" w:rsidRDefault="009035BA" w:rsidP="009035BA">
      <w:pPr>
        <w:ind w:firstLine="567"/>
        <w:jc w:val="both"/>
        <w:rPr>
          <w:szCs w:val="28"/>
        </w:rPr>
      </w:pPr>
    </w:p>
    <w:p w:rsidR="009035BA" w:rsidRPr="00856773" w:rsidRDefault="005F7967" w:rsidP="009035BA">
      <w:pPr>
        <w:pStyle w:val="3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868F1">
        <w:rPr>
          <w:b/>
          <w:sz w:val="28"/>
          <w:szCs w:val="28"/>
        </w:rPr>
        <w:t>. Определение результатов:</w:t>
      </w:r>
    </w:p>
    <w:p w:rsidR="009035BA" w:rsidRDefault="009035BA" w:rsidP="009035BA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>Команды-победители определяются в отдельных видах соревнований спортивной программы, в общем зачете конкурсной программы.</w:t>
      </w:r>
      <w:r w:rsidR="00EB5DF2">
        <w:rPr>
          <w:sz w:val="28"/>
          <w:szCs w:val="28"/>
        </w:rPr>
        <w:t xml:space="preserve"> </w:t>
      </w:r>
      <w:r w:rsidR="00EB5DF2">
        <w:rPr>
          <w:szCs w:val="28"/>
        </w:rPr>
        <w:t>Результат участия в спортивной программе учитывается с коэффициентом 2.</w:t>
      </w:r>
    </w:p>
    <w:p w:rsidR="009035BA" w:rsidRDefault="009035BA" w:rsidP="009035BA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Победители в комплексном зачете определяются по </w:t>
      </w:r>
      <w:r w:rsidR="000E2CB1">
        <w:rPr>
          <w:sz w:val="28"/>
          <w:szCs w:val="28"/>
        </w:rPr>
        <w:t xml:space="preserve">наименьшей </w:t>
      </w:r>
      <w:r>
        <w:rPr>
          <w:sz w:val="28"/>
          <w:szCs w:val="28"/>
        </w:rPr>
        <w:t xml:space="preserve">сумме мест спортивной и конкурсной программы. </w:t>
      </w:r>
    </w:p>
    <w:p w:rsidR="00BD4598" w:rsidRDefault="00BD4598" w:rsidP="009035BA">
      <w:pPr>
        <w:pStyle w:val="30"/>
        <w:ind w:firstLine="567"/>
        <w:rPr>
          <w:b/>
          <w:sz w:val="28"/>
          <w:szCs w:val="28"/>
        </w:rPr>
      </w:pPr>
    </w:p>
    <w:p w:rsidR="009035BA" w:rsidRPr="00856773" w:rsidRDefault="009035BA" w:rsidP="009035BA">
      <w:pPr>
        <w:pStyle w:val="3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D459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D4598">
        <w:rPr>
          <w:b/>
          <w:sz w:val="28"/>
          <w:szCs w:val="28"/>
        </w:rPr>
        <w:t xml:space="preserve"> Награждение победителей:</w:t>
      </w:r>
    </w:p>
    <w:p w:rsidR="009035BA" w:rsidRPr="00434775" w:rsidRDefault="009035BA" w:rsidP="009035BA">
      <w:pPr>
        <w:pStyle w:val="30"/>
        <w:ind w:firstLine="567"/>
        <w:jc w:val="both"/>
        <w:rPr>
          <w:sz w:val="28"/>
          <w:szCs w:val="28"/>
        </w:rPr>
      </w:pPr>
      <w:r w:rsidRPr="00434775">
        <w:rPr>
          <w:sz w:val="28"/>
          <w:szCs w:val="28"/>
        </w:rPr>
        <w:t xml:space="preserve">Команды-победительницы в </w:t>
      </w:r>
      <w:r w:rsidR="00052979" w:rsidRPr="00434775">
        <w:rPr>
          <w:sz w:val="28"/>
          <w:szCs w:val="28"/>
        </w:rPr>
        <w:t>общем заче</w:t>
      </w:r>
      <w:r w:rsidR="00052979">
        <w:rPr>
          <w:sz w:val="28"/>
          <w:szCs w:val="28"/>
        </w:rPr>
        <w:t>те</w:t>
      </w:r>
      <w:r w:rsidRPr="00434775">
        <w:rPr>
          <w:sz w:val="28"/>
          <w:szCs w:val="28"/>
        </w:rPr>
        <w:t xml:space="preserve"> на</w:t>
      </w:r>
      <w:r w:rsidR="00434775">
        <w:rPr>
          <w:sz w:val="28"/>
          <w:szCs w:val="28"/>
        </w:rPr>
        <w:t>граждаются грамотами.</w:t>
      </w:r>
    </w:p>
    <w:p w:rsidR="00BD4598" w:rsidRDefault="00BD4598" w:rsidP="009035BA">
      <w:pPr>
        <w:pStyle w:val="30"/>
        <w:ind w:firstLine="567"/>
        <w:rPr>
          <w:b/>
          <w:sz w:val="28"/>
          <w:szCs w:val="28"/>
        </w:rPr>
      </w:pPr>
    </w:p>
    <w:p w:rsidR="006315DB" w:rsidRDefault="006315DB" w:rsidP="009035BA">
      <w:pPr>
        <w:pStyle w:val="30"/>
        <w:ind w:firstLine="567"/>
        <w:jc w:val="both"/>
        <w:rPr>
          <w:sz w:val="28"/>
          <w:szCs w:val="28"/>
        </w:rPr>
      </w:pPr>
    </w:p>
    <w:p w:rsidR="009D272B" w:rsidRDefault="00514756" w:rsidP="009D272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A75FB3">
        <w:rPr>
          <w:color w:val="000000"/>
          <w:szCs w:val="28"/>
        </w:rPr>
        <w:lastRenderedPageBreak/>
        <w:t>Приложение № 1</w:t>
      </w:r>
    </w:p>
    <w:p w:rsidR="00A75FB3" w:rsidRPr="009D272B" w:rsidRDefault="00EB5C51" w:rsidP="009D272B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B5C51">
        <w:rPr>
          <w:rFonts w:ascii="Monotype Corsiva" w:hAnsi="Monotype Corsiva"/>
          <w:b/>
          <w:bCs/>
          <w:i/>
          <w:color w:val="000000"/>
          <w:sz w:val="36"/>
          <w:szCs w:val="36"/>
          <w:u w:val="single"/>
        </w:rPr>
        <w:t>Спортивная программа</w:t>
      </w:r>
    </w:p>
    <w:p w:rsidR="009D272B" w:rsidRDefault="009D272B" w:rsidP="009D272B">
      <w:pPr>
        <w:shd w:val="clear" w:color="auto" w:fill="FFFFFF"/>
        <w:autoSpaceDE w:val="0"/>
        <w:autoSpaceDN w:val="0"/>
        <w:adjustRightInd w:val="0"/>
        <w:ind w:left="360"/>
        <w:rPr>
          <w:rFonts w:ascii="Monotype Corsiva" w:hAnsi="Monotype Corsiva"/>
          <w:bCs/>
          <w:color w:val="000000"/>
          <w:sz w:val="36"/>
          <w:szCs w:val="36"/>
        </w:rPr>
      </w:pPr>
      <w:r w:rsidRPr="009D272B">
        <w:rPr>
          <w:rFonts w:ascii="Monotype Corsiva" w:hAnsi="Monotype Corsiva"/>
          <w:bCs/>
          <w:color w:val="000000"/>
          <w:sz w:val="36"/>
          <w:szCs w:val="36"/>
        </w:rPr>
        <w:t>1.</w:t>
      </w:r>
      <w:r>
        <w:rPr>
          <w:rFonts w:ascii="Monotype Corsiva" w:hAnsi="Monotype Corsiva"/>
          <w:bCs/>
          <w:color w:val="000000"/>
          <w:sz w:val="36"/>
          <w:szCs w:val="36"/>
        </w:rPr>
        <w:t>1.</w:t>
      </w:r>
      <w:r w:rsidR="00874EA4">
        <w:rPr>
          <w:rFonts w:ascii="Monotype Corsiva" w:hAnsi="Monotype Corsiva"/>
          <w:bCs/>
          <w:color w:val="000000"/>
          <w:sz w:val="36"/>
          <w:szCs w:val="36"/>
        </w:rPr>
        <w:t xml:space="preserve"> </w:t>
      </w:r>
      <w:r w:rsidR="004A01AD">
        <w:rPr>
          <w:rFonts w:ascii="Monotype Corsiva" w:hAnsi="Monotype Corsiva"/>
          <w:bCs/>
          <w:color w:val="000000"/>
          <w:sz w:val="36"/>
          <w:szCs w:val="36"/>
        </w:rPr>
        <w:t>Спортивное путешествие</w:t>
      </w:r>
    </w:p>
    <w:p w:rsidR="00274A97" w:rsidRPr="00F30F05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 w:rsidRPr="00F30F05">
        <w:rPr>
          <w:color w:val="000000"/>
          <w:szCs w:val="28"/>
        </w:rPr>
        <w:t xml:space="preserve">Классу необходимо совершить туристический поход. </w:t>
      </w:r>
      <w:r w:rsidR="00052979">
        <w:rPr>
          <w:color w:val="000000"/>
          <w:szCs w:val="28"/>
        </w:rPr>
        <w:t xml:space="preserve">Для подтверждения похода необходимо оформить маршрутный лист. </w:t>
      </w:r>
      <w:r w:rsidRPr="00F30F05">
        <w:rPr>
          <w:color w:val="000000"/>
          <w:szCs w:val="28"/>
        </w:rPr>
        <w:t xml:space="preserve">Спортивное путешествие оценивается по результатам совершения похода и </w:t>
      </w:r>
      <w:r w:rsidRPr="00F30F05">
        <w:rPr>
          <w:szCs w:val="28"/>
        </w:rPr>
        <w:t xml:space="preserve">предоставления отчёта в виде презентации, путешествие проводится в период с </w:t>
      </w:r>
      <w:r w:rsidR="00052979">
        <w:rPr>
          <w:szCs w:val="28"/>
        </w:rPr>
        <w:t>апреля</w:t>
      </w:r>
      <w:r w:rsidRPr="00F30F05">
        <w:rPr>
          <w:szCs w:val="28"/>
        </w:rPr>
        <w:t xml:space="preserve"> по сентябрь.</w:t>
      </w:r>
      <w:r w:rsidRPr="00F30F05">
        <w:rPr>
          <w:color w:val="000000"/>
          <w:szCs w:val="28"/>
        </w:rPr>
        <w:t xml:space="preserve"> </w:t>
      </w:r>
      <w:r w:rsidRPr="00F30F05">
        <w:rPr>
          <w:szCs w:val="28"/>
        </w:rPr>
        <w:t xml:space="preserve">Оценивается: наличие и выполнение цели и задачи похода (подтвержденных фото и видео материалами) 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двигательная</w:t>
      </w:r>
      <w:proofErr w:type="gramEnd"/>
      <w:r>
        <w:rPr>
          <w:szCs w:val="28"/>
        </w:rPr>
        <w:t xml:space="preserve"> активность-1 балл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- отработка одного умения или навыка – 1 балл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- отработка двух и более умений и навыков – 2 балла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- выполнение исследовательской, социально-</w:t>
      </w:r>
      <w:r w:rsidR="00CC5475">
        <w:rPr>
          <w:szCs w:val="28"/>
        </w:rPr>
        <w:t>педагогической и иной задачи – 2</w:t>
      </w:r>
      <w:r>
        <w:rPr>
          <w:szCs w:val="28"/>
        </w:rPr>
        <w:t xml:space="preserve"> балл</w:t>
      </w:r>
      <w:r w:rsidR="00D07AEC">
        <w:rPr>
          <w:szCs w:val="28"/>
        </w:rPr>
        <w:t>а</w:t>
      </w:r>
    </w:p>
    <w:p w:rsidR="00274A97" w:rsidRDefault="00CC5475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- экологическая задача – 2</w:t>
      </w:r>
      <w:r w:rsidR="00274A97">
        <w:rPr>
          <w:szCs w:val="28"/>
        </w:rPr>
        <w:t xml:space="preserve"> балл</w:t>
      </w:r>
      <w:r w:rsidR="00D07AEC">
        <w:rPr>
          <w:szCs w:val="28"/>
        </w:rPr>
        <w:t>а</w:t>
      </w:r>
      <w:r w:rsidR="00274A97">
        <w:rPr>
          <w:szCs w:val="28"/>
        </w:rPr>
        <w:t xml:space="preserve">. 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 w:rsidRPr="0023428B">
        <w:rPr>
          <w:szCs w:val="28"/>
        </w:rPr>
        <w:t>По результатам похода делает</w:t>
      </w:r>
      <w:r>
        <w:rPr>
          <w:szCs w:val="28"/>
        </w:rPr>
        <w:t>ся отчет в форме презентации,  презентация</w:t>
      </w:r>
      <w:r w:rsidRPr="0023428B">
        <w:rPr>
          <w:szCs w:val="28"/>
        </w:rPr>
        <w:t xml:space="preserve"> </w:t>
      </w:r>
      <w:r>
        <w:rPr>
          <w:szCs w:val="28"/>
        </w:rPr>
        <w:t xml:space="preserve">должна содержать: 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Класс, цель и поставленные задачи,  схему</w:t>
      </w:r>
      <w:r w:rsidRPr="0023428B">
        <w:rPr>
          <w:szCs w:val="28"/>
        </w:rPr>
        <w:t xml:space="preserve"> маршрута</w:t>
      </w:r>
      <w:r>
        <w:rPr>
          <w:szCs w:val="28"/>
        </w:rPr>
        <w:t xml:space="preserve">, соответствие спортивных параметров похода, </w:t>
      </w:r>
      <w:proofErr w:type="gramStart"/>
      <w:r>
        <w:rPr>
          <w:szCs w:val="28"/>
        </w:rPr>
        <w:t>фото-видео материалы</w:t>
      </w:r>
      <w:proofErr w:type="gramEnd"/>
      <w:r>
        <w:rPr>
          <w:szCs w:val="28"/>
        </w:rPr>
        <w:t>,  подтверждающие прохождение маршрута и выполнение поставленных целей и задач похода.</w:t>
      </w:r>
    </w:p>
    <w:p w:rsidR="00274A97" w:rsidRDefault="00274A97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  <w:proofErr w:type="gramStart"/>
      <w:r>
        <w:rPr>
          <w:szCs w:val="28"/>
        </w:rPr>
        <w:t>Презентация оценивается: полнота представленной информации-</w:t>
      </w:r>
      <w:r w:rsidR="00D4737E">
        <w:rPr>
          <w:szCs w:val="28"/>
        </w:rPr>
        <w:t>2</w:t>
      </w:r>
      <w:r>
        <w:rPr>
          <w:szCs w:val="28"/>
        </w:rPr>
        <w:t xml:space="preserve"> балл</w:t>
      </w:r>
      <w:r w:rsidR="00D07AEC">
        <w:rPr>
          <w:szCs w:val="28"/>
        </w:rPr>
        <w:t>а</w:t>
      </w:r>
      <w:r>
        <w:rPr>
          <w:szCs w:val="28"/>
        </w:rPr>
        <w:t>, качество оформления-1 балл, грамотность-1 балл.</w:t>
      </w:r>
      <w:proofErr w:type="gramEnd"/>
    </w:p>
    <w:p w:rsidR="003748FB" w:rsidRPr="003748FB" w:rsidRDefault="003748FB" w:rsidP="00274A97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szCs w:val="28"/>
        </w:rPr>
      </w:pPr>
      <w:r>
        <w:rPr>
          <w:b/>
          <w:szCs w:val="28"/>
        </w:rPr>
        <w:t>ВСЕ СОБЫТИЯ</w:t>
      </w:r>
      <w:r w:rsidR="003C526E">
        <w:rPr>
          <w:b/>
          <w:szCs w:val="28"/>
        </w:rPr>
        <w:t>,</w:t>
      </w:r>
      <w:r>
        <w:rPr>
          <w:b/>
          <w:szCs w:val="28"/>
        </w:rPr>
        <w:t xml:space="preserve"> НЕ ПОДТВЕРЖДЕННЫЕ ФОТОГРАФИЯМИ В ПОДСЧЕТЕ РЕЗУЛЬТАТОВ ПРИНИМАТЬСЯ НЕ БУДУТ!</w:t>
      </w:r>
    </w:p>
    <w:p w:rsidR="00EC2947" w:rsidRDefault="00EC2947" w:rsidP="00EC294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EC2947" w:rsidRDefault="00274A97" w:rsidP="00EC2947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Спортивные параметры похода</w:t>
      </w:r>
    </w:p>
    <w:tbl>
      <w:tblPr>
        <w:tblStyle w:val="a8"/>
        <w:tblW w:w="0" w:type="auto"/>
        <w:tblInd w:w="360" w:type="dxa"/>
        <w:tblLook w:val="04A0"/>
      </w:tblPr>
      <w:tblGrid>
        <w:gridCol w:w="1850"/>
        <w:gridCol w:w="1017"/>
        <w:gridCol w:w="2410"/>
        <w:gridCol w:w="989"/>
        <w:gridCol w:w="1846"/>
        <w:gridCol w:w="1099"/>
      </w:tblGrid>
      <w:tr w:rsidR="00EC2947" w:rsidTr="00EC2947">
        <w:tc>
          <w:tcPr>
            <w:tcW w:w="1850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километраж</w:t>
            </w:r>
          </w:p>
        </w:tc>
        <w:tc>
          <w:tcPr>
            <w:tcW w:w="1017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  <w:tc>
          <w:tcPr>
            <w:tcW w:w="2410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кол-во учеников</w:t>
            </w:r>
          </w:p>
        </w:tc>
        <w:tc>
          <w:tcPr>
            <w:tcW w:w="98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  <w:tc>
          <w:tcPr>
            <w:tcW w:w="1846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кол-во ночевок</w:t>
            </w:r>
          </w:p>
        </w:tc>
        <w:tc>
          <w:tcPr>
            <w:tcW w:w="109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</w:tr>
      <w:tr w:rsidR="00EC2947" w:rsidTr="00EC2947">
        <w:tc>
          <w:tcPr>
            <w:tcW w:w="1850" w:type="dxa"/>
          </w:tcPr>
          <w:p w:rsidR="00EC2947" w:rsidRDefault="000665B4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C2947">
              <w:rPr>
                <w:szCs w:val="28"/>
              </w:rPr>
              <w:t xml:space="preserve"> км</w:t>
            </w:r>
          </w:p>
        </w:tc>
        <w:tc>
          <w:tcPr>
            <w:tcW w:w="1017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  <w:tc>
          <w:tcPr>
            <w:tcW w:w="98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6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2947" w:rsidTr="00EC2947">
        <w:tc>
          <w:tcPr>
            <w:tcW w:w="1850" w:type="dxa"/>
          </w:tcPr>
          <w:p w:rsidR="00EC2947" w:rsidRDefault="000665B4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EC2947">
              <w:rPr>
                <w:szCs w:val="28"/>
              </w:rPr>
              <w:t>км</w:t>
            </w:r>
          </w:p>
        </w:tc>
        <w:tc>
          <w:tcPr>
            <w:tcW w:w="1017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98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6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 (</w:t>
            </w:r>
            <w:r w:rsidRPr="00946E2A">
              <w:rPr>
                <w:sz w:val="18"/>
                <w:szCs w:val="18"/>
              </w:rPr>
              <w:t>в палатках</w:t>
            </w:r>
            <w:r>
              <w:rPr>
                <w:szCs w:val="28"/>
              </w:rPr>
              <w:t>)</w:t>
            </w:r>
          </w:p>
        </w:tc>
        <w:tc>
          <w:tcPr>
            <w:tcW w:w="109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C2947" w:rsidTr="00EC2947">
        <w:tc>
          <w:tcPr>
            <w:tcW w:w="1850" w:type="dxa"/>
          </w:tcPr>
          <w:p w:rsidR="00EC2947" w:rsidRDefault="000665B4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C2947">
              <w:rPr>
                <w:szCs w:val="28"/>
              </w:rPr>
              <w:t xml:space="preserve"> км</w:t>
            </w:r>
          </w:p>
        </w:tc>
        <w:tc>
          <w:tcPr>
            <w:tcW w:w="1017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75% </w:t>
            </w:r>
          </w:p>
        </w:tc>
        <w:tc>
          <w:tcPr>
            <w:tcW w:w="989" w:type="dxa"/>
          </w:tcPr>
          <w:p w:rsidR="00EC2947" w:rsidRDefault="000665B4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6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C2947" w:rsidTr="00EC2947">
        <w:tc>
          <w:tcPr>
            <w:tcW w:w="1850" w:type="dxa"/>
          </w:tcPr>
          <w:p w:rsidR="00EC2947" w:rsidRDefault="000665B4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&gt;15</w:t>
            </w:r>
            <w:r w:rsidR="00EC2947">
              <w:rPr>
                <w:szCs w:val="28"/>
              </w:rPr>
              <w:t>км</w:t>
            </w:r>
          </w:p>
        </w:tc>
        <w:tc>
          <w:tcPr>
            <w:tcW w:w="1017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89" w:type="dxa"/>
          </w:tcPr>
          <w:p w:rsidR="00EC2947" w:rsidRDefault="000665B4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46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EC2947" w:rsidRDefault="00EC2947" w:rsidP="009B320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C2947" w:rsidRDefault="00EC2947" w:rsidP="00EC294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EC2947" w:rsidRDefault="00EC2947" w:rsidP="009D272B">
      <w:pPr>
        <w:shd w:val="clear" w:color="auto" w:fill="FFFFFF"/>
        <w:autoSpaceDE w:val="0"/>
        <w:autoSpaceDN w:val="0"/>
        <w:adjustRightInd w:val="0"/>
        <w:ind w:left="360"/>
        <w:rPr>
          <w:rFonts w:ascii="Monotype Corsiva" w:hAnsi="Monotype Corsiva"/>
          <w:bCs/>
          <w:color w:val="000000"/>
          <w:sz w:val="36"/>
          <w:szCs w:val="36"/>
        </w:rPr>
      </w:pPr>
    </w:p>
    <w:p w:rsidR="006950D7" w:rsidRPr="00434775" w:rsidRDefault="006950D7" w:rsidP="0039767A">
      <w:pPr>
        <w:shd w:val="clear" w:color="auto" w:fill="FFFFFF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DC718F" w:rsidRPr="00DC718F" w:rsidRDefault="00DC718F" w:rsidP="0039767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Monotype Corsiva" w:hAnsi="Monotype Corsiva"/>
          <w:color w:val="000000"/>
          <w:sz w:val="36"/>
          <w:szCs w:val="36"/>
        </w:rPr>
      </w:pPr>
      <w:r w:rsidRPr="00DC718F">
        <w:rPr>
          <w:rFonts w:ascii="Monotype Corsiva" w:hAnsi="Monotype Corsiva"/>
          <w:color w:val="000000"/>
          <w:sz w:val="36"/>
          <w:szCs w:val="36"/>
        </w:rPr>
        <w:t>1.2.</w:t>
      </w:r>
      <w:r w:rsidR="00874EA4">
        <w:rPr>
          <w:rFonts w:ascii="Monotype Corsiva" w:hAnsi="Monotype Corsiva"/>
          <w:color w:val="000000"/>
          <w:sz w:val="36"/>
          <w:szCs w:val="36"/>
        </w:rPr>
        <w:t xml:space="preserve"> Туристические дистанции</w:t>
      </w:r>
    </w:p>
    <w:p w:rsidR="00374330" w:rsidRDefault="00374330" w:rsidP="00E26268"/>
    <w:p w:rsidR="00E26268" w:rsidRPr="00374330" w:rsidRDefault="00052979" w:rsidP="003743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Дистанция </w:t>
      </w:r>
      <w:r w:rsidR="00E26268" w:rsidRPr="00374330">
        <w:rPr>
          <w:b/>
          <w:sz w:val="36"/>
          <w:szCs w:val="36"/>
        </w:rPr>
        <w:t xml:space="preserve"> (5-6 классы)</w:t>
      </w:r>
    </w:p>
    <w:p w:rsidR="00E26268" w:rsidRPr="008A09CA" w:rsidRDefault="00E26268" w:rsidP="008A09CA">
      <w:pPr>
        <w:jc w:val="center"/>
        <w:rPr>
          <w:b/>
          <w:sz w:val="36"/>
          <w:szCs w:val="36"/>
        </w:rPr>
      </w:pPr>
      <w:r w:rsidRPr="008A09CA">
        <w:rPr>
          <w:b/>
          <w:sz w:val="36"/>
          <w:szCs w:val="36"/>
        </w:rPr>
        <w:t>«Туристическая полоса препятствий»</w:t>
      </w:r>
    </w:p>
    <w:p w:rsidR="00E26268" w:rsidRDefault="00E26268" w:rsidP="00E26268">
      <w:r w:rsidRPr="00CC52F9">
        <w:rPr>
          <w:i/>
        </w:rPr>
        <w:t>Старт команд</w:t>
      </w:r>
      <w:r>
        <w:t xml:space="preserve"> – одновременный</w:t>
      </w:r>
    </w:p>
    <w:p w:rsidR="00E26268" w:rsidRDefault="00E26268" w:rsidP="00E26268">
      <w:r w:rsidRPr="00E26268">
        <w:rPr>
          <w:i/>
        </w:rPr>
        <w:t>Протяженность</w:t>
      </w:r>
      <w:r>
        <w:rPr>
          <w:i/>
        </w:rPr>
        <w:t xml:space="preserve"> дистанции - </w:t>
      </w:r>
      <w:r w:rsidR="00052979">
        <w:t xml:space="preserve"> 600 м</w:t>
      </w:r>
    </w:p>
    <w:p w:rsidR="00E26268" w:rsidRDefault="00E26268" w:rsidP="00E26268">
      <w:r w:rsidRPr="00CC52F9">
        <w:rPr>
          <w:b/>
        </w:rPr>
        <w:lastRenderedPageBreak/>
        <w:t>Старт:</w:t>
      </w:r>
      <w:r>
        <w:t xml:space="preserve"> к моменту подачи сигнала на месте старта должны находиться только стартующие участники и судьи.</w:t>
      </w:r>
    </w:p>
    <w:p w:rsidR="00E26268" w:rsidRDefault="00E26268" w:rsidP="00E26268">
      <w:r w:rsidRPr="00CC52F9">
        <w:rPr>
          <w:b/>
        </w:rPr>
        <w:t>Финиш:</w:t>
      </w:r>
      <w:r>
        <w:t xml:space="preserve"> финишем считается пересечение финишной линии последним участником</w:t>
      </w:r>
    </w:p>
    <w:p w:rsidR="00E26268" w:rsidRPr="00CC52F9" w:rsidRDefault="00E26268" w:rsidP="00E26268">
      <w:pPr>
        <w:jc w:val="center"/>
        <w:rPr>
          <w:b/>
        </w:rPr>
      </w:pPr>
      <w:r w:rsidRPr="00CC52F9">
        <w:rPr>
          <w:b/>
        </w:rPr>
        <w:t>1-2 этапы</w:t>
      </w:r>
    </w:p>
    <w:p w:rsidR="00E26268" w:rsidRPr="006718B0" w:rsidRDefault="00822123" w:rsidP="00822123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Топознаки</w:t>
      </w:r>
      <w:proofErr w:type="spellEnd"/>
      <w:r>
        <w:rPr>
          <w:b/>
        </w:rPr>
        <w:t>»</w:t>
      </w:r>
    </w:p>
    <w:p w:rsidR="00E26268" w:rsidRDefault="00822123" w:rsidP="00E26268">
      <w:r>
        <w:t>Команде необходимо определить 10 топографических знаков</w:t>
      </w:r>
      <w:r w:rsidR="00E26268">
        <w:t>.</w:t>
      </w:r>
    </w:p>
    <w:p w:rsidR="00E26268" w:rsidRPr="006718B0" w:rsidRDefault="00822123" w:rsidP="00822123">
      <w:pPr>
        <w:jc w:val="center"/>
        <w:rPr>
          <w:b/>
        </w:rPr>
      </w:pPr>
      <w:r>
        <w:rPr>
          <w:b/>
        </w:rPr>
        <w:t>«</w:t>
      </w:r>
      <w:r w:rsidR="0071530F">
        <w:rPr>
          <w:b/>
        </w:rPr>
        <w:t>Узлы</w:t>
      </w:r>
      <w:r>
        <w:rPr>
          <w:b/>
        </w:rPr>
        <w:t>»</w:t>
      </w:r>
    </w:p>
    <w:p w:rsidR="00855E5A" w:rsidRDefault="0071530F" w:rsidP="00855E5A">
      <w:r>
        <w:t>Участникам команды необходимо завязать 4 узла</w:t>
      </w:r>
      <w:r w:rsidR="00855E5A">
        <w:t>. Возможные узлы: проводник-восьмерка, встречная восьмерка, двойной проводник, прямой, шкотовый, грейпвайн.</w:t>
      </w:r>
    </w:p>
    <w:p w:rsidR="00E26268" w:rsidRDefault="00E26268" w:rsidP="00E26268"/>
    <w:p w:rsidR="00E26268" w:rsidRDefault="00E26268" w:rsidP="00E26268">
      <w:pPr>
        <w:jc w:val="center"/>
      </w:pPr>
      <w:r w:rsidRPr="006718B0">
        <w:rPr>
          <w:b/>
        </w:rPr>
        <w:t>3 этап</w:t>
      </w:r>
    </w:p>
    <w:p w:rsidR="00E26268" w:rsidRPr="006718B0" w:rsidRDefault="00822123" w:rsidP="00822123">
      <w:pPr>
        <w:jc w:val="center"/>
        <w:rPr>
          <w:b/>
        </w:rPr>
      </w:pPr>
      <w:r>
        <w:rPr>
          <w:b/>
        </w:rPr>
        <w:t>«</w:t>
      </w:r>
      <w:r w:rsidR="00EC2947">
        <w:rPr>
          <w:b/>
        </w:rPr>
        <w:t>Узкий лаз</w:t>
      </w:r>
      <w:r>
        <w:rPr>
          <w:b/>
        </w:rPr>
        <w:t>»</w:t>
      </w:r>
    </w:p>
    <w:p w:rsidR="00E26268" w:rsidRDefault="00E26268" w:rsidP="00E26268">
      <w:r>
        <w:t>Преодолеть обозначенный коридор, не касаясь натянутых нитей.</w:t>
      </w:r>
    </w:p>
    <w:p w:rsidR="00822123" w:rsidRDefault="00822123" w:rsidP="00E26268">
      <w:pPr>
        <w:jc w:val="center"/>
        <w:rPr>
          <w:b/>
        </w:rPr>
      </w:pPr>
    </w:p>
    <w:p w:rsidR="00E26268" w:rsidRDefault="00E26268" w:rsidP="00E26268">
      <w:pPr>
        <w:jc w:val="center"/>
      </w:pPr>
      <w:r w:rsidRPr="006718B0">
        <w:rPr>
          <w:b/>
        </w:rPr>
        <w:t>4 этап</w:t>
      </w:r>
    </w:p>
    <w:p w:rsidR="00E26268" w:rsidRPr="00822123" w:rsidRDefault="00822123" w:rsidP="00822123">
      <w:pPr>
        <w:jc w:val="center"/>
        <w:rPr>
          <w:b/>
        </w:rPr>
      </w:pPr>
      <w:r w:rsidRPr="00822123">
        <w:rPr>
          <w:b/>
        </w:rPr>
        <w:t>«Переправа по болоту по кочкам»</w:t>
      </w:r>
    </w:p>
    <w:p w:rsidR="00822123" w:rsidRDefault="00822123" w:rsidP="00E26268">
      <w:r>
        <w:t>Команде необходимо преодолеть заболоченный участок местности по кочкам</w:t>
      </w:r>
    </w:p>
    <w:p w:rsidR="00E26268" w:rsidRDefault="00E26268" w:rsidP="00822123">
      <w:pPr>
        <w:rPr>
          <w:b/>
        </w:rPr>
      </w:pPr>
    </w:p>
    <w:p w:rsidR="00E26268" w:rsidRDefault="00E26268" w:rsidP="00E26268">
      <w:pPr>
        <w:jc w:val="center"/>
        <w:rPr>
          <w:b/>
        </w:rPr>
      </w:pPr>
      <w:r w:rsidRPr="006718B0">
        <w:rPr>
          <w:b/>
        </w:rPr>
        <w:t>5 этап</w:t>
      </w:r>
    </w:p>
    <w:p w:rsidR="00822123" w:rsidRDefault="00822123" w:rsidP="00E26268">
      <w:pPr>
        <w:jc w:val="center"/>
        <w:rPr>
          <w:b/>
        </w:rPr>
      </w:pPr>
      <w:r>
        <w:rPr>
          <w:b/>
        </w:rPr>
        <w:t xml:space="preserve">«Переправа по болоту по </w:t>
      </w:r>
      <w:r w:rsidR="00A81612">
        <w:rPr>
          <w:b/>
        </w:rPr>
        <w:t>кочкам</w:t>
      </w:r>
      <w:r>
        <w:rPr>
          <w:b/>
        </w:rPr>
        <w:t>»</w:t>
      </w:r>
    </w:p>
    <w:p w:rsidR="00822123" w:rsidRPr="00822123" w:rsidRDefault="00822123" w:rsidP="00822123">
      <w:r w:rsidRPr="00822123">
        <w:t>Команде необходимо преодолеть</w:t>
      </w:r>
      <w:r w:rsidR="00A81612">
        <w:t xml:space="preserve"> заболоченный участок местности</w:t>
      </w:r>
      <w:r>
        <w:t>.</w:t>
      </w:r>
    </w:p>
    <w:p w:rsidR="00E26268" w:rsidRPr="006718B0" w:rsidRDefault="00E26268" w:rsidP="00E26268">
      <w:pPr>
        <w:jc w:val="center"/>
        <w:rPr>
          <w:b/>
        </w:rPr>
      </w:pPr>
      <w:r w:rsidRPr="006718B0">
        <w:rPr>
          <w:b/>
        </w:rPr>
        <w:t>6 этап</w:t>
      </w:r>
    </w:p>
    <w:p w:rsidR="00E26268" w:rsidRDefault="00822123" w:rsidP="00822123">
      <w:pPr>
        <w:jc w:val="center"/>
      </w:pPr>
      <w:r>
        <w:rPr>
          <w:b/>
        </w:rPr>
        <w:t>«</w:t>
      </w:r>
      <w:r w:rsidR="00E26268" w:rsidRPr="00C910EA">
        <w:rPr>
          <w:b/>
        </w:rPr>
        <w:t>Переправа по бревну</w:t>
      </w:r>
      <w:r>
        <w:t>»</w:t>
      </w:r>
    </w:p>
    <w:p w:rsidR="00E26268" w:rsidRDefault="00E26268" w:rsidP="00E26268">
      <w:r>
        <w:t>Каждый участник переходит по бревну через ручей.</w:t>
      </w:r>
    </w:p>
    <w:p w:rsidR="00822123" w:rsidRDefault="00822123" w:rsidP="00E26268">
      <w:pPr>
        <w:jc w:val="center"/>
        <w:rPr>
          <w:b/>
        </w:rPr>
      </w:pPr>
    </w:p>
    <w:p w:rsidR="00E26268" w:rsidRPr="006718B0" w:rsidRDefault="00E26268" w:rsidP="00E26268">
      <w:pPr>
        <w:jc w:val="center"/>
        <w:rPr>
          <w:b/>
        </w:rPr>
      </w:pPr>
      <w:r w:rsidRPr="006718B0">
        <w:rPr>
          <w:b/>
        </w:rPr>
        <w:t>7 этап</w:t>
      </w:r>
    </w:p>
    <w:p w:rsidR="00E26268" w:rsidRPr="006718B0" w:rsidRDefault="00410F58" w:rsidP="00822123">
      <w:pPr>
        <w:jc w:val="center"/>
        <w:rPr>
          <w:b/>
        </w:rPr>
      </w:pPr>
      <w:r>
        <w:rPr>
          <w:b/>
        </w:rPr>
        <w:t>«Переправа по перилам маятником</w:t>
      </w:r>
      <w:r w:rsidR="00E26268" w:rsidRPr="006718B0">
        <w:rPr>
          <w:b/>
        </w:rPr>
        <w:t>»</w:t>
      </w:r>
    </w:p>
    <w:p w:rsidR="00E26268" w:rsidRDefault="00E26268" w:rsidP="00E26268">
      <w:r>
        <w:t>Преодол</w:t>
      </w:r>
      <w:r w:rsidR="00410F58">
        <w:t>еть этап, по перилам держась за маятниковую веревку</w:t>
      </w:r>
      <w:r>
        <w:t>.</w:t>
      </w:r>
    </w:p>
    <w:p w:rsidR="00822123" w:rsidRDefault="00822123" w:rsidP="00E26268">
      <w:pPr>
        <w:jc w:val="center"/>
        <w:rPr>
          <w:b/>
        </w:rPr>
      </w:pPr>
    </w:p>
    <w:p w:rsidR="00E26268" w:rsidRPr="006718B0" w:rsidRDefault="00E26268" w:rsidP="00E26268">
      <w:pPr>
        <w:jc w:val="center"/>
        <w:rPr>
          <w:b/>
        </w:rPr>
      </w:pPr>
      <w:r w:rsidRPr="006718B0">
        <w:rPr>
          <w:b/>
        </w:rPr>
        <w:t>8 этап</w:t>
      </w:r>
    </w:p>
    <w:p w:rsidR="00E26268" w:rsidRPr="006718B0" w:rsidRDefault="00822123" w:rsidP="00822123">
      <w:pPr>
        <w:jc w:val="center"/>
        <w:rPr>
          <w:b/>
        </w:rPr>
      </w:pPr>
      <w:r>
        <w:rPr>
          <w:b/>
        </w:rPr>
        <w:t>«Переправа по параллельным</w:t>
      </w:r>
      <w:r w:rsidR="00CD65D0">
        <w:rPr>
          <w:b/>
        </w:rPr>
        <w:t xml:space="preserve"> перила</w:t>
      </w:r>
      <w:r>
        <w:rPr>
          <w:b/>
        </w:rPr>
        <w:t>м»</w:t>
      </w:r>
    </w:p>
    <w:p w:rsidR="00E26268" w:rsidRDefault="00E26268" w:rsidP="00E26268">
      <w:r>
        <w:t xml:space="preserve">Каждый участник </w:t>
      </w:r>
      <w:r w:rsidR="0096475B">
        <w:t>проходит по судейским перилам</w:t>
      </w:r>
      <w:r w:rsidR="00822123">
        <w:t>,</w:t>
      </w:r>
      <w:r w:rsidR="0096475B">
        <w:t xml:space="preserve"> держась за верхнюю веревку</w:t>
      </w:r>
      <w:r>
        <w:t>.</w:t>
      </w:r>
    </w:p>
    <w:p w:rsidR="00E26268" w:rsidRPr="006718B0" w:rsidRDefault="00E26268" w:rsidP="00E26268">
      <w:pPr>
        <w:jc w:val="center"/>
        <w:rPr>
          <w:b/>
        </w:rPr>
      </w:pPr>
      <w:r w:rsidRPr="006718B0">
        <w:rPr>
          <w:b/>
        </w:rPr>
        <w:t>9,10 этапы</w:t>
      </w:r>
    </w:p>
    <w:p w:rsidR="00E26268" w:rsidRPr="006718B0" w:rsidRDefault="00E26268" w:rsidP="00E26268">
      <w:pPr>
        <w:rPr>
          <w:b/>
        </w:rPr>
      </w:pPr>
      <w:r w:rsidRPr="006718B0">
        <w:rPr>
          <w:b/>
        </w:rPr>
        <w:t>Медицина и транспортировка пострадавшего.</w:t>
      </w:r>
    </w:p>
    <w:p w:rsidR="00E26268" w:rsidRDefault="00E26268" w:rsidP="0026053E">
      <w:pPr>
        <w:jc w:val="both"/>
      </w:pPr>
      <w:r>
        <w:t xml:space="preserve">Участники должны </w:t>
      </w:r>
      <w:r w:rsidR="000665B4">
        <w:t>оказать первую доврачебную помощь пострадавшему в соответствии с травмой</w:t>
      </w:r>
      <w:r>
        <w:t>. До финиша – транспортировка пострадавшего на руках способом «беседка» или «замок»</w:t>
      </w:r>
      <w:r w:rsidR="000665B4">
        <w:t>. Возможные травмы: наружное кровотечение.</w:t>
      </w:r>
    </w:p>
    <w:p w:rsidR="00CC5475" w:rsidRDefault="00CC5475" w:rsidP="0026053E">
      <w:pPr>
        <w:jc w:val="both"/>
      </w:pPr>
    </w:p>
    <w:p w:rsidR="00CC5475" w:rsidRPr="00CC5475" w:rsidRDefault="00CC5475" w:rsidP="00CC5475">
      <w:pPr>
        <w:jc w:val="center"/>
        <w:rPr>
          <w:b/>
        </w:rPr>
      </w:pPr>
      <w:r w:rsidRPr="00CC5475">
        <w:rPr>
          <w:b/>
        </w:rPr>
        <w:t>11 этап</w:t>
      </w:r>
    </w:p>
    <w:p w:rsidR="00822123" w:rsidRDefault="00822123" w:rsidP="00822123">
      <w:pPr>
        <w:jc w:val="center"/>
        <w:rPr>
          <w:b/>
        </w:rPr>
      </w:pPr>
      <w:r>
        <w:rPr>
          <w:b/>
        </w:rPr>
        <w:t>«</w:t>
      </w:r>
      <w:r w:rsidR="00CC5475" w:rsidRPr="00CC5475">
        <w:rPr>
          <w:b/>
        </w:rPr>
        <w:t>Установка палатки</w:t>
      </w:r>
      <w:r>
        <w:rPr>
          <w:b/>
        </w:rPr>
        <w:t>»</w:t>
      </w:r>
    </w:p>
    <w:p w:rsidR="00CC5475" w:rsidRDefault="00CC5475" w:rsidP="0026053E">
      <w:pPr>
        <w:jc w:val="both"/>
      </w:pPr>
      <w:r>
        <w:lastRenderedPageBreak/>
        <w:t xml:space="preserve"> Команде необходимо правильно установить палатку за наиболее короткое время.</w:t>
      </w:r>
    </w:p>
    <w:p w:rsidR="00E26268" w:rsidRDefault="00E26268" w:rsidP="00E26268"/>
    <w:p w:rsidR="00374330" w:rsidRDefault="00374330" w:rsidP="00374330"/>
    <w:p w:rsidR="00374330" w:rsidRPr="0001165E" w:rsidRDefault="00374330" w:rsidP="00374330"/>
    <w:p w:rsidR="00EB5C51" w:rsidRDefault="00EB5C51" w:rsidP="00071D7F">
      <w:pPr>
        <w:pStyle w:val="2"/>
        <w:ind w:firstLine="567"/>
        <w:jc w:val="left"/>
        <w:rPr>
          <w:rFonts w:ascii="Monotype Corsiva" w:hAnsi="Monotype Corsiva"/>
          <w:b/>
          <w:sz w:val="36"/>
          <w:szCs w:val="36"/>
          <w:u w:val="single"/>
        </w:rPr>
      </w:pPr>
    </w:p>
    <w:p w:rsidR="00D807FF" w:rsidRPr="00071D7F" w:rsidRDefault="00155B80" w:rsidP="00071D7F">
      <w:pPr>
        <w:pStyle w:val="2"/>
        <w:ind w:firstLine="567"/>
        <w:jc w:val="left"/>
        <w:rPr>
          <w:rFonts w:ascii="Monotype Corsiva" w:hAnsi="Monotype Corsiva"/>
          <w:b/>
          <w:sz w:val="36"/>
          <w:szCs w:val="36"/>
          <w:u w:val="single"/>
        </w:rPr>
      </w:pPr>
      <w:r w:rsidRPr="00155B80">
        <w:rPr>
          <w:rFonts w:ascii="Monotype Corsiva" w:hAnsi="Monotype Corsiva"/>
          <w:b/>
          <w:sz w:val="36"/>
          <w:szCs w:val="36"/>
        </w:rPr>
        <w:t>2.</w:t>
      </w:r>
      <w:r w:rsidRPr="00F933B4">
        <w:rPr>
          <w:rFonts w:ascii="Monotype Corsiva" w:hAnsi="Monotype Corsiva"/>
          <w:b/>
          <w:sz w:val="36"/>
          <w:szCs w:val="36"/>
        </w:rPr>
        <w:t xml:space="preserve"> </w:t>
      </w:r>
      <w:r w:rsidR="004B026E" w:rsidRPr="00071D7F">
        <w:rPr>
          <w:rFonts w:ascii="Monotype Corsiva" w:hAnsi="Monotype Corsiva"/>
          <w:b/>
          <w:sz w:val="36"/>
          <w:szCs w:val="36"/>
          <w:u w:val="single"/>
        </w:rPr>
        <w:t>Конкурсная программа</w:t>
      </w:r>
    </w:p>
    <w:p w:rsidR="00671EA4" w:rsidRPr="00A81612" w:rsidRDefault="004821F0" w:rsidP="00A81612">
      <w:pPr>
        <w:pStyle w:val="30"/>
        <w:ind w:firstLine="567"/>
        <w:jc w:val="both"/>
        <w:rPr>
          <w:sz w:val="28"/>
          <w:szCs w:val="28"/>
        </w:rPr>
      </w:pPr>
      <w:r w:rsidRPr="00856773">
        <w:rPr>
          <w:sz w:val="28"/>
          <w:szCs w:val="28"/>
        </w:rPr>
        <w:t>Конкурсная программа оценивается по наибольшему количеству набранных баллов.</w:t>
      </w:r>
    </w:p>
    <w:p w:rsidR="00671EA4" w:rsidRDefault="00671EA4" w:rsidP="004821F0">
      <w:pPr>
        <w:ind w:firstLine="567"/>
        <w:rPr>
          <w:b/>
          <w:i/>
          <w:szCs w:val="28"/>
        </w:rPr>
      </w:pPr>
    </w:p>
    <w:p w:rsidR="00FF750A" w:rsidRDefault="00231D6E" w:rsidP="00D807FF">
      <w:pPr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Конкурс газет </w:t>
      </w:r>
    </w:p>
    <w:p w:rsidR="004821F0" w:rsidRPr="00856773" w:rsidRDefault="004821F0" w:rsidP="004821F0">
      <w:pPr>
        <w:ind w:firstLine="567"/>
        <w:jc w:val="both"/>
        <w:rPr>
          <w:szCs w:val="28"/>
        </w:rPr>
      </w:pPr>
      <w:r>
        <w:rPr>
          <w:szCs w:val="28"/>
        </w:rPr>
        <w:t xml:space="preserve">Газета выполняется в формате А-1, </w:t>
      </w:r>
      <w:r w:rsidRPr="00856773">
        <w:rPr>
          <w:szCs w:val="28"/>
        </w:rPr>
        <w:t xml:space="preserve">должна содержать </w:t>
      </w:r>
      <w:r>
        <w:rPr>
          <w:szCs w:val="28"/>
        </w:rPr>
        <w:t xml:space="preserve"> </w:t>
      </w:r>
      <w:r w:rsidRPr="00856773">
        <w:rPr>
          <w:szCs w:val="28"/>
        </w:rPr>
        <w:t xml:space="preserve">информацию </w:t>
      </w:r>
      <w:r>
        <w:rPr>
          <w:szCs w:val="28"/>
        </w:rPr>
        <w:t xml:space="preserve"> о команде, совершённом </w:t>
      </w:r>
      <w:r w:rsidRPr="00CC5475">
        <w:rPr>
          <w:b/>
          <w:szCs w:val="28"/>
        </w:rPr>
        <w:t>спортивном</w:t>
      </w:r>
      <w:r>
        <w:rPr>
          <w:szCs w:val="28"/>
        </w:rPr>
        <w:t xml:space="preserve"> путешествии и другой </w:t>
      </w:r>
      <w:proofErr w:type="spellStart"/>
      <w:proofErr w:type="gramStart"/>
      <w:r w:rsidRPr="00CC5475">
        <w:rPr>
          <w:b/>
          <w:szCs w:val="28"/>
        </w:rPr>
        <w:t>туристско</w:t>
      </w:r>
      <w:proofErr w:type="spellEnd"/>
      <w:r w:rsidRPr="00CC5475">
        <w:rPr>
          <w:b/>
          <w:szCs w:val="28"/>
        </w:rPr>
        <w:t xml:space="preserve"> – краеведческой</w:t>
      </w:r>
      <w:proofErr w:type="gramEnd"/>
      <w:r>
        <w:rPr>
          <w:szCs w:val="28"/>
        </w:rPr>
        <w:t xml:space="preserve"> деятельности класса.</w:t>
      </w:r>
    </w:p>
    <w:p w:rsidR="004821F0" w:rsidRPr="00856773" w:rsidRDefault="004821F0" w:rsidP="004821F0">
      <w:pPr>
        <w:ind w:firstLine="567"/>
        <w:jc w:val="both"/>
      </w:pPr>
      <w:r>
        <w:t>Д</w:t>
      </w:r>
      <w:r w:rsidRPr="00856773">
        <w:t>ля оформления возможен любой, иллюстративный, наглядный матери</w:t>
      </w:r>
      <w:r>
        <w:t>ал</w:t>
      </w:r>
      <w:r w:rsidRPr="00856773">
        <w:t>.</w:t>
      </w:r>
    </w:p>
    <w:p w:rsidR="004821F0" w:rsidRPr="00856773" w:rsidRDefault="004821F0" w:rsidP="004821F0">
      <w:pPr>
        <w:ind w:firstLine="567"/>
        <w:rPr>
          <w:szCs w:val="28"/>
        </w:rPr>
      </w:pPr>
      <w:r>
        <w:rPr>
          <w:szCs w:val="28"/>
        </w:rPr>
        <w:t xml:space="preserve">Оценивается: </w:t>
      </w:r>
      <w:r w:rsidRPr="002000B3">
        <w:rPr>
          <w:szCs w:val="28"/>
        </w:rPr>
        <w:t>информационная ценность материала, художественно-публицистические достоинства, оформительское искусство</w:t>
      </w:r>
      <w:r>
        <w:rPr>
          <w:sz w:val="24"/>
        </w:rPr>
        <w:t>.</w:t>
      </w:r>
    </w:p>
    <w:p w:rsidR="004821F0" w:rsidRDefault="004821F0" w:rsidP="004821F0">
      <w:pPr>
        <w:ind w:firstLine="567"/>
        <w:jc w:val="both"/>
        <w:rPr>
          <w:szCs w:val="28"/>
        </w:rPr>
      </w:pPr>
      <w:r w:rsidRPr="00856773">
        <w:rPr>
          <w:szCs w:val="28"/>
        </w:rPr>
        <w:t>П</w:t>
      </w:r>
      <w:r>
        <w:rPr>
          <w:szCs w:val="28"/>
        </w:rPr>
        <w:t>осле оценки конкурса,  газеты   в</w:t>
      </w:r>
      <w:r w:rsidRPr="00856773">
        <w:rPr>
          <w:szCs w:val="28"/>
        </w:rPr>
        <w:t>ывешиваются для общего обозрения</w:t>
      </w:r>
      <w:r>
        <w:rPr>
          <w:szCs w:val="28"/>
        </w:rPr>
        <w:t>.</w:t>
      </w:r>
    </w:p>
    <w:p w:rsidR="004821F0" w:rsidRDefault="004821F0" w:rsidP="004821F0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 </w:t>
      </w:r>
    </w:p>
    <w:p w:rsidR="004821F0" w:rsidRPr="00F47612" w:rsidRDefault="004821F0" w:rsidP="004821F0">
      <w:pPr>
        <w:widowControl w:val="0"/>
        <w:ind w:firstLine="426"/>
        <w:jc w:val="both"/>
      </w:pPr>
      <w:r w:rsidRPr="00F47612">
        <w:rPr>
          <w:b/>
        </w:rPr>
        <w:t>Критерии оценки</w:t>
      </w:r>
      <w:r w:rsidRPr="00F47612">
        <w:t xml:space="preserve"> (по каждому разделу)</w:t>
      </w:r>
      <w:r w:rsidRPr="00F47612">
        <w:rPr>
          <w:b/>
        </w:rPr>
        <w:t>: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t>Информационная ценность материала: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>содержание; соо</w:t>
      </w:r>
      <w:r>
        <w:rPr>
          <w:sz w:val="24"/>
        </w:rPr>
        <w:t>тветствие установленной теме –</w:t>
      </w:r>
      <w:r>
        <w:rPr>
          <w:sz w:val="24"/>
        </w:rPr>
        <w:tab/>
      </w:r>
      <w:r w:rsidRPr="00F47612">
        <w:rPr>
          <w:sz w:val="24"/>
        </w:rPr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полнота освещения темы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t>Художественно-публицистические достоинства: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разнообразие газетных жанров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яркость и образность стиля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грамотность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t>Оформительское искусство: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композиция газетных материалов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читаемость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аккуратность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художественное оформление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оригинальность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C722C2" w:rsidRPr="00856773" w:rsidRDefault="00C722C2" w:rsidP="00C722C2">
      <w:pPr>
        <w:ind w:firstLine="567"/>
        <w:jc w:val="both"/>
        <w:rPr>
          <w:szCs w:val="28"/>
        </w:rPr>
      </w:pPr>
      <w:r w:rsidRPr="00856773">
        <w:rPr>
          <w:szCs w:val="28"/>
        </w:rPr>
        <w:t>П</w:t>
      </w:r>
      <w:r w:rsidR="00674359">
        <w:rPr>
          <w:szCs w:val="28"/>
        </w:rPr>
        <w:t>осле оценки конкурса,  газеты   в</w:t>
      </w:r>
      <w:r w:rsidRPr="00856773">
        <w:rPr>
          <w:szCs w:val="28"/>
        </w:rPr>
        <w:t>ывешиваются для общего обозрения</w:t>
      </w:r>
      <w:r w:rsidR="00262189">
        <w:rPr>
          <w:szCs w:val="28"/>
        </w:rPr>
        <w:t>.</w:t>
      </w:r>
      <w:r w:rsidRPr="00856773">
        <w:rPr>
          <w:szCs w:val="28"/>
        </w:rPr>
        <w:t xml:space="preserve"> </w:t>
      </w:r>
    </w:p>
    <w:p w:rsidR="00262189" w:rsidRDefault="00262189" w:rsidP="002E4C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8"/>
        </w:rPr>
      </w:pPr>
    </w:p>
    <w:p w:rsidR="002E4C8B" w:rsidRDefault="002E4C8B" w:rsidP="002E4C8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Cs w:val="28"/>
        </w:rPr>
      </w:pPr>
      <w:r w:rsidRPr="007858FD">
        <w:rPr>
          <w:b/>
          <w:bCs/>
          <w:i/>
          <w:iCs/>
          <w:color w:val="000000"/>
          <w:szCs w:val="28"/>
        </w:rPr>
        <w:t>Конкурс</w:t>
      </w:r>
      <w:r w:rsidR="0076106A">
        <w:rPr>
          <w:b/>
          <w:bCs/>
          <w:i/>
          <w:iCs/>
          <w:color w:val="000000"/>
          <w:szCs w:val="28"/>
        </w:rPr>
        <w:t xml:space="preserve"> туристской песни</w:t>
      </w:r>
      <w:r w:rsidRPr="007858FD">
        <w:rPr>
          <w:b/>
          <w:bCs/>
          <w:i/>
          <w:iCs/>
          <w:color w:val="000000"/>
          <w:szCs w:val="28"/>
        </w:rPr>
        <w:t xml:space="preserve"> </w:t>
      </w:r>
    </w:p>
    <w:p w:rsidR="004821F0" w:rsidRDefault="004821F0" w:rsidP="004821F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color w:val="000000"/>
          <w:szCs w:val="28"/>
        </w:rPr>
      </w:pPr>
      <w:r w:rsidRPr="007858FD">
        <w:rPr>
          <w:color w:val="000000"/>
          <w:szCs w:val="28"/>
        </w:rPr>
        <w:t xml:space="preserve">Команда представляет </w:t>
      </w:r>
      <w:r w:rsidR="000665B4">
        <w:rPr>
          <w:i/>
          <w:iCs/>
          <w:color w:val="000000"/>
          <w:szCs w:val="28"/>
        </w:rPr>
        <w:t>не более 2-х номеров, в зачет идет лучший номер.</w:t>
      </w:r>
    </w:p>
    <w:p w:rsidR="004821F0" w:rsidRDefault="004821F0" w:rsidP="004821F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7858FD">
        <w:rPr>
          <w:color w:val="000000"/>
          <w:szCs w:val="28"/>
        </w:rPr>
        <w:t xml:space="preserve">Тема выступления </w:t>
      </w:r>
      <w:r>
        <w:rPr>
          <w:color w:val="000000"/>
          <w:szCs w:val="28"/>
        </w:rPr>
        <w:t>–</w:t>
      </w:r>
      <w:r w:rsidRPr="007858FD">
        <w:rPr>
          <w:color w:val="000000"/>
          <w:szCs w:val="28"/>
        </w:rPr>
        <w:t xml:space="preserve"> туризм</w:t>
      </w:r>
      <w:r>
        <w:rPr>
          <w:color w:val="000000"/>
          <w:szCs w:val="28"/>
        </w:rPr>
        <w:t>.</w:t>
      </w:r>
    </w:p>
    <w:p w:rsidR="00052979" w:rsidRPr="007858FD" w:rsidRDefault="00052979" w:rsidP="004821F0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0"/>
          <w:szCs w:val="28"/>
        </w:rPr>
        <w:t xml:space="preserve">Место </w:t>
      </w:r>
      <w:proofErr w:type="spellStart"/>
      <w:proofErr w:type="gramStart"/>
      <w:r>
        <w:rPr>
          <w:color w:val="000000"/>
          <w:szCs w:val="28"/>
        </w:rPr>
        <w:t>выступления-поляна</w:t>
      </w:r>
      <w:proofErr w:type="spellEnd"/>
      <w:proofErr w:type="gramEnd"/>
      <w:r>
        <w:rPr>
          <w:color w:val="000000"/>
          <w:szCs w:val="28"/>
        </w:rPr>
        <w:t>.</w:t>
      </w:r>
    </w:p>
    <w:p w:rsidR="004821F0" w:rsidRDefault="004821F0" w:rsidP="004821F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color w:val="000000"/>
          <w:szCs w:val="28"/>
        </w:rPr>
      </w:pPr>
      <w:r w:rsidRPr="007858FD">
        <w:rPr>
          <w:i/>
          <w:iCs/>
          <w:color w:val="000000"/>
          <w:szCs w:val="28"/>
        </w:rPr>
        <w:t xml:space="preserve">Продолжительность номера </w:t>
      </w:r>
      <w:r>
        <w:rPr>
          <w:i/>
          <w:iCs/>
          <w:color w:val="000000"/>
          <w:szCs w:val="28"/>
        </w:rPr>
        <w:t xml:space="preserve">не более 5 </w:t>
      </w:r>
      <w:r w:rsidRPr="007858FD">
        <w:rPr>
          <w:i/>
          <w:iCs/>
          <w:color w:val="000000"/>
          <w:szCs w:val="28"/>
        </w:rPr>
        <w:t xml:space="preserve"> минут. </w:t>
      </w:r>
    </w:p>
    <w:p w:rsidR="004821F0" w:rsidRPr="002A49F2" w:rsidRDefault="004821F0" w:rsidP="004821F0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  <w:r w:rsidRPr="002A49F2">
        <w:rPr>
          <w:b/>
          <w:color w:val="000000"/>
          <w:szCs w:val="28"/>
        </w:rPr>
        <w:t>Критерии оценки: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t xml:space="preserve">Качество </w:t>
      </w:r>
      <w:r>
        <w:rPr>
          <w:sz w:val="24"/>
        </w:rPr>
        <w:t>исполнения</w:t>
      </w:r>
      <w:r w:rsidRPr="00F47612">
        <w:rPr>
          <w:sz w:val="24"/>
        </w:rPr>
        <w:t xml:space="preserve">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3 б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lastRenderedPageBreak/>
        <w:t xml:space="preserve">Артистичность </w:t>
      </w:r>
      <w:r>
        <w:rPr>
          <w:sz w:val="24"/>
        </w:rPr>
        <w:t>участников</w:t>
      </w:r>
      <w:r w:rsidRPr="00F47612">
        <w:rPr>
          <w:sz w:val="24"/>
        </w:rPr>
        <w:t xml:space="preserve">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t xml:space="preserve">Музыкальное оформление </w:t>
      </w:r>
      <w:r>
        <w:rPr>
          <w:sz w:val="24"/>
        </w:rPr>
        <w:t>(использование только технических средств – фонограмм, «</w:t>
      </w:r>
      <w:proofErr w:type="spellStart"/>
      <w:r>
        <w:rPr>
          <w:sz w:val="24"/>
        </w:rPr>
        <w:t>минусовок</w:t>
      </w:r>
      <w:proofErr w:type="spellEnd"/>
      <w:r>
        <w:rPr>
          <w:sz w:val="24"/>
        </w:rPr>
        <w:t xml:space="preserve">») </w:t>
      </w:r>
      <w:r w:rsidRPr="00F47612">
        <w:rPr>
          <w:sz w:val="24"/>
        </w:rPr>
        <w:t>–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>
        <w:rPr>
          <w:sz w:val="24"/>
        </w:rPr>
        <w:t xml:space="preserve">            </w:t>
      </w:r>
      <w:r w:rsidR="00CC5475">
        <w:rPr>
          <w:sz w:val="24"/>
        </w:rPr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Default="004821F0" w:rsidP="004821F0">
      <w:pPr>
        <w:pStyle w:val="a9"/>
        <w:ind w:left="709"/>
        <w:rPr>
          <w:sz w:val="24"/>
        </w:rPr>
      </w:pPr>
      <w:r w:rsidRPr="00351F6A">
        <w:rPr>
          <w:sz w:val="24"/>
        </w:rPr>
        <w:t xml:space="preserve">Музыкальное оформление (использование </w:t>
      </w:r>
      <w:r>
        <w:rPr>
          <w:sz w:val="24"/>
        </w:rPr>
        <w:t>иного музыкального сопровождения – гитара, бубны и др.</w:t>
      </w:r>
      <w:r w:rsidRPr="00351F6A">
        <w:rPr>
          <w:sz w:val="24"/>
        </w:rPr>
        <w:t>) –</w:t>
      </w:r>
      <w:r w:rsidRPr="00351F6A">
        <w:rPr>
          <w:sz w:val="24"/>
        </w:rPr>
        <w:tab/>
      </w:r>
      <w:r w:rsidRPr="00351F6A">
        <w:rPr>
          <w:sz w:val="24"/>
        </w:rPr>
        <w:tab/>
      </w:r>
      <w:r w:rsidRPr="00351F6A">
        <w:rPr>
          <w:sz w:val="24"/>
        </w:rPr>
        <w:tab/>
      </w:r>
      <w:r w:rsidRPr="00351F6A">
        <w:rPr>
          <w:sz w:val="24"/>
        </w:rPr>
        <w:tab/>
      </w:r>
      <w:r w:rsidRPr="00351F6A">
        <w:rPr>
          <w:sz w:val="24"/>
        </w:rPr>
        <w:tab/>
      </w:r>
      <w:r>
        <w:rPr>
          <w:sz w:val="24"/>
        </w:rPr>
        <w:t xml:space="preserve">   </w:t>
      </w:r>
      <w:r w:rsidRPr="00351F6A">
        <w:rPr>
          <w:sz w:val="24"/>
        </w:rPr>
        <w:tab/>
        <w:t xml:space="preserve">            </w:t>
      </w:r>
      <w:r>
        <w:rPr>
          <w:sz w:val="24"/>
        </w:rPr>
        <w:t>5</w:t>
      </w:r>
      <w:r w:rsidRPr="00351F6A">
        <w:rPr>
          <w:sz w:val="24"/>
        </w:rPr>
        <w:t xml:space="preserve"> б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 w:rsidRPr="00F47612">
        <w:rPr>
          <w:sz w:val="24"/>
        </w:rPr>
        <w:t>Оформление выступления (костюмы, художественные средства) –</w:t>
      </w:r>
      <w:r w:rsidRPr="00F47612">
        <w:rPr>
          <w:sz w:val="24"/>
        </w:rPr>
        <w:tab/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4821F0" w:rsidRDefault="00CC5475" w:rsidP="004821F0">
      <w:pPr>
        <w:pStyle w:val="a9"/>
        <w:ind w:left="709"/>
        <w:rPr>
          <w:sz w:val="24"/>
        </w:rPr>
      </w:pPr>
      <w:r>
        <w:rPr>
          <w:sz w:val="24"/>
        </w:rPr>
        <w:t>Оригинальность –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4821F0">
        <w:rPr>
          <w:sz w:val="24"/>
        </w:rPr>
        <w:t xml:space="preserve"> </w:t>
      </w:r>
      <w:r w:rsidR="004821F0" w:rsidRPr="00F47612">
        <w:rPr>
          <w:sz w:val="24"/>
        </w:rPr>
        <w:t>б</w:t>
      </w:r>
    </w:p>
    <w:p w:rsidR="004821F0" w:rsidRPr="00F47612" w:rsidRDefault="004821F0" w:rsidP="004821F0">
      <w:pPr>
        <w:pStyle w:val="a9"/>
        <w:ind w:left="709"/>
        <w:rPr>
          <w:sz w:val="24"/>
        </w:rPr>
      </w:pPr>
      <w:r>
        <w:rPr>
          <w:sz w:val="24"/>
        </w:rPr>
        <w:t>Массовость –                                                                                               3 б</w:t>
      </w:r>
    </w:p>
    <w:p w:rsidR="00A776EE" w:rsidRDefault="00A776EE" w:rsidP="002E4C8B"/>
    <w:p w:rsidR="00CC5475" w:rsidRDefault="00CC5475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CC5475" w:rsidRDefault="00CC5475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CC5475" w:rsidRDefault="00CC5475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CC5475" w:rsidRDefault="00CC5475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CC5475" w:rsidRDefault="00CC5475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6516FF" w:rsidRDefault="006516FF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2</w:t>
      </w:r>
    </w:p>
    <w:p w:rsidR="001F5C33" w:rsidRDefault="001F5C33" w:rsidP="001F5C33">
      <w:pPr>
        <w:pStyle w:val="30"/>
        <w:ind w:firstLine="0"/>
        <w:jc w:val="both"/>
        <w:rPr>
          <w:sz w:val="16"/>
          <w:szCs w:val="16"/>
        </w:rPr>
      </w:pPr>
    </w:p>
    <w:p w:rsidR="002E4C8B" w:rsidRDefault="002E4C8B" w:rsidP="002E4C8B"/>
    <w:p w:rsidR="00AD5A0A" w:rsidRPr="006516FF" w:rsidRDefault="00AD5A0A" w:rsidP="00AD5A0A">
      <w:pPr>
        <w:tabs>
          <w:tab w:val="left" w:pos="748"/>
        </w:tabs>
        <w:ind w:left="708"/>
        <w:jc w:val="center"/>
        <w:rPr>
          <w:b/>
          <w:sz w:val="36"/>
          <w:szCs w:val="36"/>
        </w:rPr>
      </w:pPr>
      <w:r w:rsidRPr="006516FF">
        <w:rPr>
          <w:b/>
          <w:sz w:val="36"/>
          <w:szCs w:val="36"/>
        </w:rPr>
        <w:t>Список обязательного снаряжения</w:t>
      </w:r>
    </w:p>
    <w:p w:rsidR="00AD5A0A" w:rsidRDefault="00AD5A0A" w:rsidP="00AD5A0A">
      <w:pPr>
        <w:tabs>
          <w:tab w:val="left" w:pos="748"/>
        </w:tabs>
        <w:ind w:left="708"/>
        <w:jc w:val="center"/>
        <w:rPr>
          <w:b/>
        </w:rPr>
      </w:pPr>
    </w:p>
    <w:p w:rsidR="006516FF" w:rsidRPr="00CC6839" w:rsidRDefault="006516FF" w:rsidP="006516FF">
      <w:pPr>
        <w:tabs>
          <w:tab w:val="left" w:pos="748"/>
        </w:tabs>
        <w:ind w:left="708"/>
        <w:rPr>
          <w:b/>
        </w:rPr>
      </w:pPr>
    </w:p>
    <w:p w:rsidR="00B9293B" w:rsidRPr="00B9293B" w:rsidRDefault="00B9293B" w:rsidP="006516FF">
      <w:pPr>
        <w:tabs>
          <w:tab w:val="left" w:pos="748"/>
        </w:tabs>
        <w:ind w:left="708"/>
      </w:pPr>
      <w:r w:rsidRPr="00B9293B">
        <w:t>ГРУППОВОЕ</w:t>
      </w:r>
    </w:p>
    <w:p w:rsidR="000665B4" w:rsidRPr="000665B4" w:rsidRDefault="000665B4" w:rsidP="00AD5A0A">
      <w:pPr>
        <w:numPr>
          <w:ilvl w:val="0"/>
          <w:numId w:val="37"/>
        </w:numPr>
      </w:pPr>
      <w:r w:rsidRPr="000665B4">
        <w:t>Бинт</w:t>
      </w:r>
    </w:p>
    <w:p w:rsidR="00AD5A0A" w:rsidRDefault="00AD5A0A" w:rsidP="00AD5A0A">
      <w:pPr>
        <w:ind w:left="708"/>
      </w:pPr>
    </w:p>
    <w:p w:rsidR="00AD5A0A" w:rsidRDefault="00AD5A0A" w:rsidP="00AD5A0A">
      <w:pPr>
        <w:ind w:left="708"/>
      </w:pPr>
      <w:r>
        <w:t>ЛИЧНОЕ</w:t>
      </w:r>
    </w:p>
    <w:p w:rsidR="00AD5A0A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Спортивный к</w:t>
      </w:r>
      <w:r w:rsidR="00AD5A0A">
        <w:t>остюм – 1 шт.</w:t>
      </w:r>
    </w:p>
    <w:p w:rsidR="006516FF" w:rsidRPr="004821F0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  <w:rPr>
          <w:b/>
        </w:rPr>
      </w:pPr>
      <w:r w:rsidRPr="004821F0">
        <w:rPr>
          <w:b/>
        </w:rPr>
        <w:t>Головной убор с номером класса</w:t>
      </w:r>
      <w:r w:rsidR="007F0F69" w:rsidRPr="004821F0">
        <w:rPr>
          <w:b/>
        </w:rPr>
        <w:t xml:space="preserve"> </w:t>
      </w:r>
    </w:p>
    <w:p w:rsidR="000365EB" w:rsidRDefault="000365EB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Спортивная обувь – 1 пара</w:t>
      </w:r>
    </w:p>
    <w:p w:rsidR="00AD5A0A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Перчатки – 1 пара</w:t>
      </w:r>
    </w:p>
    <w:p w:rsidR="006516FF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Куртка (в зависимости от погодных условий).</w:t>
      </w:r>
    </w:p>
    <w:p w:rsidR="00CD65D0" w:rsidRDefault="00CD65D0" w:rsidP="00CD65D0">
      <w:pPr>
        <w:ind w:left="1122"/>
      </w:pPr>
    </w:p>
    <w:p w:rsidR="00AD5A0A" w:rsidRDefault="00AD5A0A" w:rsidP="00AD5A0A">
      <w:pPr>
        <w:tabs>
          <w:tab w:val="left" w:pos="0"/>
          <w:tab w:val="num" w:pos="2880"/>
        </w:tabs>
      </w:pPr>
    </w:p>
    <w:sectPr w:rsidR="00AD5A0A" w:rsidSect="0055618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E7" w:rsidRDefault="004D1FE7">
      <w:r>
        <w:separator/>
      </w:r>
    </w:p>
  </w:endnote>
  <w:endnote w:type="continuationSeparator" w:id="0">
    <w:p w:rsidR="004D1FE7" w:rsidRDefault="004D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7" w:rsidRDefault="001E7282" w:rsidP="006315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50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0D7" w:rsidRDefault="006950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7" w:rsidRDefault="001E7282" w:rsidP="006315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50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7AEC">
      <w:rPr>
        <w:rStyle w:val="a7"/>
        <w:noProof/>
      </w:rPr>
      <w:t>4</w:t>
    </w:r>
    <w:r>
      <w:rPr>
        <w:rStyle w:val="a7"/>
      </w:rPr>
      <w:fldChar w:fldCharType="end"/>
    </w:r>
  </w:p>
  <w:p w:rsidR="006950D7" w:rsidRDefault="006950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E7" w:rsidRDefault="004D1FE7">
      <w:r>
        <w:separator/>
      </w:r>
    </w:p>
  </w:footnote>
  <w:footnote w:type="continuationSeparator" w:id="0">
    <w:p w:rsidR="004D1FE7" w:rsidRDefault="004D1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A78"/>
    <w:multiLevelType w:val="hybridMultilevel"/>
    <w:tmpl w:val="D3D077E6"/>
    <w:lvl w:ilvl="0" w:tplc="29643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76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CD3D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B01D9A"/>
    <w:multiLevelType w:val="hybridMultilevel"/>
    <w:tmpl w:val="8E668560"/>
    <w:lvl w:ilvl="0" w:tplc="80048E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679C0"/>
    <w:multiLevelType w:val="hybridMultilevel"/>
    <w:tmpl w:val="403CC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81B35"/>
    <w:multiLevelType w:val="hybridMultilevel"/>
    <w:tmpl w:val="E92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66F7"/>
    <w:multiLevelType w:val="hybridMultilevel"/>
    <w:tmpl w:val="C19AD87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23372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146F1C"/>
    <w:multiLevelType w:val="hybridMultilevel"/>
    <w:tmpl w:val="A0A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114"/>
    <w:multiLevelType w:val="hybridMultilevel"/>
    <w:tmpl w:val="DE2E4E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5571F"/>
    <w:multiLevelType w:val="hybridMultilevel"/>
    <w:tmpl w:val="00B4527A"/>
    <w:lvl w:ilvl="0" w:tplc="29643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01A60"/>
    <w:multiLevelType w:val="hybridMultilevel"/>
    <w:tmpl w:val="F24877C6"/>
    <w:lvl w:ilvl="0" w:tplc="81C4E176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F77C2"/>
    <w:multiLevelType w:val="hybridMultilevel"/>
    <w:tmpl w:val="2F34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B2C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72E13D0"/>
    <w:multiLevelType w:val="hybridMultilevel"/>
    <w:tmpl w:val="9634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613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3F1C4F"/>
    <w:multiLevelType w:val="hybridMultilevel"/>
    <w:tmpl w:val="634E0C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A95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37C05"/>
    <w:multiLevelType w:val="singleLevel"/>
    <w:tmpl w:val="5F6E5B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D687D52"/>
    <w:multiLevelType w:val="hybridMultilevel"/>
    <w:tmpl w:val="6D086116"/>
    <w:lvl w:ilvl="0" w:tplc="F622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A3BB0">
      <w:numFmt w:val="none"/>
      <w:lvlText w:val=""/>
      <w:lvlJc w:val="left"/>
      <w:pPr>
        <w:tabs>
          <w:tab w:val="num" w:pos="360"/>
        </w:tabs>
      </w:pPr>
    </w:lvl>
    <w:lvl w:ilvl="2" w:tplc="385A433C">
      <w:numFmt w:val="none"/>
      <w:lvlText w:val=""/>
      <w:lvlJc w:val="left"/>
      <w:pPr>
        <w:tabs>
          <w:tab w:val="num" w:pos="360"/>
        </w:tabs>
      </w:pPr>
    </w:lvl>
    <w:lvl w:ilvl="3" w:tplc="EB3E645E">
      <w:numFmt w:val="none"/>
      <w:lvlText w:val=""/>
      <w:lvlJc w:val="left"/>
      <w:pPr>
        <w:tabs>
          <w:tab w:val="num" w:pos="360"/>
        </w:tabs>
      </w:pPr>
    </w:lvl>
    <w:lvl w:ilvl="4" w:tplc="D24C6822">
      <w:numFmt w:val="none"/>
      <w:lvlText w:val=""/>
      <w:lvlJc w:val="left"/>
      <w:pPr>
        <w:tabs>
          <w:tab w:val="num" w:pos="360"/>
        </w:tabs>
      </w:pPr>
    </w:lvl>
    <w:lvl w:ilvl="5" w:tplc="35C05C8C">
      <w:numFmt w:val="none"/>
      <w:lvlText w:val=""/>
      <w:lvlJc w:val="left"/>
      <w:pPr>
        <w:tabs>
          <w:tab w:val="num" w:pos="360"/>
        </w:tabs>
      </w:pPr>
    </w:lvl>
    <w:lvl w:ilvl="6" w:tplc="DB4A6024">
      <w:numFmt w:val="none"/>
      <w:lvlText w:val=""/>
      <w:lvlJc w:val="left"/>
      <w:pPr>
        <w:tabs>
          <w:tab w:val="num" w:pos="360"/>
        </w:tabs>
      </w:pPr>
    </w:lvl>
    <w:lvl w:ilvl="7" w:tplc="ACFCD044">
      <w:numFmt w:val="none"/>
      <w:lvlText w:val=""/>
      <w:lvlJc w:val="left"/>
      <w:pPr>
        <w:tabs>
          <w:tab w:val="num" w:pos="360"/>
        </w:tabs>
      </w:pPr>
    </w:lvl>
    <w:lvl w:ilvl="8" w:tplc="3856936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FA275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A96878"/>
    <w:multiLevelType w:val="hybridMultilevel"/>
    <w:tmpl w:val="11DA1966"/>
    <w:lvl w:ilvl="0" w:tplc="A7BEB2F2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1">
    <w:nsid w:val="46835190"/>
    <w:multiLevelType w:val="hybridMultilevel"/>
    <w:tmpl w:val="2AB49962"/>
    <w:lvl w:ilvl="0" w:tplc="EDD6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041EA">
      <w:numFmt w:val="none"/>
      <w:lvlText w:val=""/>
      <w:lvlJc w:val="left"/>
      <w:pPr>
        <w:tabs>
          <w:tab w:val="num" w:pos="360"/>
        </w:tabs>
      </w:pPr>
    </w:lvl>
    <w:lvl w:ilvl="2" w:tplc="0EF2A71E">
      <w:numFmt w:val="none"/>
      <w:lvlText w:val=""/>
      <w:lvlJc w:val="left"/>
      <w:pPr>
        <w:tabs>
          <w:tab w:val="num" w:pos="360"/>
        </w:tabs>
      </w:pPr>
    </w:lvl>
    <w:lvl w:ilvl="3" w:tplc="96863B54">
      <w:numFmt w:val="none"/>
      <w:lvlText w:val=""/>
      <w:lvlJc w:val="left"/>
      <w:pPr>
        <w:tabs>
          <w:tab w:val="num" w:pos="360"/>
        </w:tabs>
      </w:pPr>
    </w:lvl>
    <w:lvl w:ilvl="4" w:tplc="53C2C7E8">
      <w:numFmt w:val="none"/>
      <w:lvlText w:val=""/>
      <w:lvlJc w:val="left"/>
      <w:pPr>
        <w:tabs>
          <w:tab w:val="num" w:pos="360"/>
        </w:tabs>
      </w:pPr>
    </w:lvl>
    <w:lvl w:ilvl="5" w:tplc="95F43A00">
      <w:numFmt w:val="none"/>
      <w:lvlText w:val=""/>
      <w:lvlJc w:val="left"/>
      <w:pPr>
        <w:tabs>
          <w:tab w:val="num" w:pos="360"/>
        </w:tabs>
      </w:pPr>
    </w:lvl>
    <w:lvl w:ilvl="6" w:tplc="9A646818">
      <w:numFmt w:val="none"/>
      <w:lvlText w:val=""/>
      <w:lvlJc w:val="left"/>
      <w:pPr>
        <w:tabs>
          <w:tab w:val="num" w:pos="360"/>
        </w:tabs>
      </w:pPr>
    </w:lvl>
    <w:lvl w:ilvl="7" w:tplc="B7F6D344">
      <w:numFmt w:val="none"/>
      <w:lvlText w:val=""/>
      <w:lvlJc w:val="left"/>
      <w:pPr>
        <w:tabs>
          <w:tab w:val="num" w:pos="360"/>
        </w:tabs>
      </w:pPr>
    </w:lvl>
    <w:lvl w:ilvl="8" w:tplc="78ACCBB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8023583"/>
    <w:multiLevelType w:val="hybridMultilevel"/>
    <w:tmpl w:val="6456A7A0"/>
    <w:lvl w:ilvl="0" w:tplc="A7BEB2F2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BC7023"/>
    <w:multiLevelType w:val="hybridMultilevel"/>
    <w:tmpl w:val="6FCE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94E4C"/>
    <w:multiLevelType w:val="multilevel"/>
    <w:tmpl w:val="7E726DFE"/>
    <w:lvl w:ilvl="0">
      <w:start w:val="1"/>
      <w:numFmt w:val="decimal"/>
      <w:lvlText w:val="%1."/>
      <w:lvlJc w:val="left"/>
      <w:pPr>
        <w:tabs>
          <w:tab w:val="num" w:pos="5699"/>
        </w:tabs>
        <w:ind w:left="5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</w:rPr>
    </w:lvl>
  </w:abstractNum>
  <w:abstractNum w:abstractNumId="25">
    <w:nsid w:val="4C32643A"/>
    <w:multiLevelType w:val="hybridMultilevel"/>
    <w:tmpl w:val="A65C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8796F"/>
    <w:multiLevelType w:val="hybridMultilevel"/>
    <w:tmpl w:val="BBD6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53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4D55B2"/>
    <w:multiLevelType w:val="hybridMultilevel"/>
    <w:tmpl w:val="9280B4B4"/>
    <w:lvl w:ilvl="0" w:tplc="E1562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92258"/>
    <w:multiLevelType w:val="hybridMultilevel"/>
    <w:tmpl w:val="8EDE3B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16152"/>
    <w:multiLevelType w:val="hybridMultilevel"/>
    <w:tmpl w:val="886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14001"/>
    <w:multiLevelType w:val="hybridMultilevel"/>
    <w:tmpl w:val="6824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43D1F"/>
    <w:multiLevelType w:val="hybridMultilevel"/>
    <w:tmpl w:val="1A885420"/>
    <w:lvl w:ilvl="0" w:tplc="5F6E5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57538D"/>
    <w:multiLevelType w:val="hybridMultilevel"/>
    <w:tmpl w:val="24B8F88E"/>
    <w:lvl w:ilvl="0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4">
    <w:nsid w:val="61FD0250"/>
    <w:multiLevelType w:val="multilevel"/>
    <w:tmpl w:val="2D68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A68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615469"/>
    <w:multiLevelType w:val="hybridMultilevel"/>
    <w:tmpl w:val="EE500BCC"/>
    <w:lvl w:ilvl="0" w:tplc="29643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0B5E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6892"/>
    <w:multiLevelType w:val="hybridMultilevel"/>
    <w:tmpl w:val="00A8A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D660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BC70A97"/>
    <w:multiLevelType w:val="hybridMultilevel"/>
    <w:tmpl w:val="C8DA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240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A1C4C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15"/>
  </w:num>
  <w:num w:numId="3">
    <w:abstractNumId w:val="34"/>
  </w:num>
  <w:num w:numId="4">
    <w:abstractNumId w:val="27"/>
  </w:num>
  <w:num w:numId="5">
    <w:abstractNumId w:val="17"/>
  </w:num>
  <w:num w:numId="6">
    <w:abstractNumId w:val="37"/>
  </w:num>
  <w:num w:numId="7">
    <w:abstractNumId w:val="41"/>
  </w:num>
  <w:num w:numId="8">
    <w:abstractNumId w:val="7"/>
  </w:num>
  <w:num w:numId="9">
    <w:abstractNumId w:val="13"/>
  </w:num>
  <w:num w:numId="10">
    <w:abstractNumId w:val="2"/>
  </w:num>
  <w:num w:numId="11">
    <w:abstractNumId w:val="35"/>
  </w:num>
  <w:num w:numId="12">
    <w:abstractNumId w:val="42"/>
  </w:num>
  <w:num w:numId="13">
    <w:abstractNumId w:val="24"/>
    <w:lvlOverride w:ilvl="0">
      <w:startOverride w:val="5"/>
    </w:lvlOverride>
  </w:num>
  <w:num w:numId="14">
    <w:abstractNumId w:val="18"/>
  </w:num>
  <w:num w:numId="15">
    <w:abstractNumId w:val="32"/>
  </w:num>
  <w:num w:numId="16">
    <w:abstractNumId w:val="19"/>
  </w:num>
  <w:num w:numId="17">
    <w:abstractNumId w:val="1"/>
  </w:num>
  <w:num w:numId="18">
    <w:abstractNumId w:val="20"/>
  </w:num>
  <w:num w:numId="19">
    <w:abstractNumId w:val="22"/>
  </w:num>
  <w:num w:numId="20">
    <w:abstractNumId w:val="12"/>
  </w:num>
  <w:num w:numId="21">
    <w:abstractNumId w:val="5"/>
  </w:num>
  <w:num w:numId="22">
    <w:abstractNumId w:val="8"/>
  </w:num>
  <w:num w:numId="23">
    <w:abstractNumId w:val="31"/>
  </w:num>
  <w:num w:numId="24">
    <w:abstractNumId w:val="14"/>
  </w:num>
  <w:num w:numId="25">
    <w:abstractNumId w:val="30"/>
  </w:num>
  <w:num w:numId="26">
    <w:abstractNumId w:val="26"/>
  </w:num>
  <w:num w:numId="27">
    <w:abstractNumId w:val="25"/>
  </w:num>
  <w:num w:numId="28">
    <w:abstractNumId w:val="6"/>
  </w:num>
  <w:num w:numId="29">
    <w:abstractNumId w:val="29"/>
  </w:num>
  <w:num w:numId="30">
    <w:abstractNumId w:val="33"/>
  </w:num>
  <w:num w:numId="31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38"/>
  </w:num>
  <w:num w:numId="39">
    <w:abstractNumId w:val="9"/>
  </w:num>
  <w:num w:numId="40">
    <w:abstractNumId w:val="11"/>
  </w:num>
  <w:num w:numId="41">
    <w:abstractNumId w:val="36"/>
  </w:num>
  <w:num w:numId="42">
    <w:abstractNumId w:val="0"/>
  </w:num>
  <w:num w:numId="43">
    <w:abstractNumId w:val="10"/>
  </w:num>
  <w:num w:numId="44">
    <w:abstractNumId w:val="4"/>
  </w:num>
  <w:num w:numId="45">
    <w:abstractNumId w:val="28"/>
  </w:num>
  <w:num w:numId="46">
    <w:abstractNumId w:val="23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BA"/>
    <w:rsid w:val="00002B5F"/>
    <w:rsid w:val="00004400"/>
    <w:rsid w:val="00020FC9"/>
    <w:rsid w:val="0002170B"/>
    <w:rsid w:val="000230C5"/>
    <w:rsid w:val="000261D7"/>
    <w:rsid w:val="0003480D"/>
    <w:rsid w:val="000365EB"/>
    <w:rsid w:val="00047174"/>
    <w:rsid w:val="00052979"/>
    <w:rsid w:val="000665B4"/>
    <w:rsid w:val="0006723F"/>
    <w:rsid w:val="00071D7F"/>
    <w:rsid w:val="00080F92"/>
    <w:rsid w:val="00081C45"/>
    <w:rsid w:val="00086EEA"/>
    <w:rsid w:val="000C2C97"/>
    <w:rsid w:val="000D66F3"/>
    <w:rsid w:val="000E2CB1"/>
    <w:rsid w:val="000E50EA"/>
    <w:rsid w:val="000F03EE"/>
    <w:rsid w:val="000F43F8"/>
    <w:rsid w:val="000F5420"/>
    <w:rsid w:val="00117AB0"/>
    <w:rsid w:val="00133EB8"/>
    <w:rsid w:val="0014263B"/>
    <w:rsid w:val="00147613"/>
    <w:rsid w:val="001511C3"/>
    <w:rsid w:val="00155B80"/>
    <w:rsid w:val="00182599"/>
    <w:rsid w:val="001A0CDF"/>
    <w:rsid w:val="001B43A4"/>
    <w:rsid w:val="001C149A"/>
    <w:rsid w:val="001D7E8F"/>
    <w:rsid w:val="001E7282"/>
    <w:rsid w:val="001F1CC1"/>
    <w:rsid w:val="001F5C33"/>
    <w:rsid w:val="002042DA"/>
    <w:rsid w:val="00206449"/>
    <w:rsid w:val="00231D6E"/>
    <w:rsid w:val="002372A5"/>
    <w:rsid w:val="00237740"/>
    <w:rsid w:val="0026053E"/>
    <w:rsid w:val="00262189"/>
    <w:rsid w:val="00274A97"/>
    <w:rsid w:val="00276DAB"/>
    <w:rsid w:val="00286113"/>
    <w:rsid w:val="002A2876"/>
    <w:rsid w:val="002B0B1C"/>
    <w:rsid w:val="002C4622"/>
    <w:rsid w:val="002E27FA"/>
    <w:rsid w:val="002E4C8B"/>
    <w:rsid w:val="00374330"/>
    <w:rsid w:val="003748FB"/>
    <w:rsid w:val="003757DC"/>
    <w:rsid w:val="00392C2D"/>
    <w:rsid w:val="0039767A"/>
    <w:rsid w:val="003A0C0C"/>
    <w:rsid w:val="003C526E"/>
    <w:rsid w:val="003D1203"/>
    <w:rsid w:val="003D38A2"/>
    <w:rsid w:val="00401C65"/>
    <w:rsid w:val="004038C1"/>
    <w:rsid w:val="00410F58"/>
    <w:rsid w:val="0041556B"/>
    <w:rsid w:val="00422786"/>
    <w:rsid w:val="00423B6C"/>
    <w:rsid w:val="00425782"/>
    <w:rsid w:val="00426C94"/>
    <w:rsid w:val="0043058E"/>
    <w:rsid w:val="00434775"/>
    <w:rsid w:val="00456D16"/>
    <w:rsid w:val="00462711"/>
    <w:rsid w:val="00462F9A"/>
    <w:rsid w:val="00464F5A"/>
    <w:rsid w:val="004821F0"/>
    <w:rsid w:val="004978D3"/>
    <w:rsid w:val="004A01AD"/>
    <w:rsid w:val="004A06D3"/>
    <w:rsid w:val="004B026E"/>
    <w:rsid w:val="004B4CCE"/>
    <w:rsid w:val="004C21AE"/>
    <w:rsid w:val="004C5C38"/>
    <w:rsid w:val="004D0560"/>
    <w:rsid w:val="004D1FE7"/>
    <w:rsid w:val="004E2C8E"/>
    <w:rsid w:val="004E4327"/>
    <w:rsid w:val="004F4150"/>
    <w:rsid w:val="00514756"/>
    <w:rsid w:val="00534E70"/>
    <w:rsid w:val="0055618C"/>
    <w:rsid w:val="00565450"/>
    <w:rsid w:val="005708B3"/>
    <w:rsid w:val="0057336B"/>
    <w:rsid w:val="00575689"/>
    <w:rsid w:val="005865EC"/>
    <w:rsid w:val="00587709"/>
    <w:rsid w:val="00587994"/>
    <w:rsid w:val="00592CBC"/>
    <w:rsid w:val="005C39B2"/>
    <w:rsid w:val="005F7967"/>
    <w:rsid w:val="005F7FD6"/>
    <w:rsid w:val="006145BD"/>
    <w:rsid w:val="00625400"/>
    <w:rsid w:val="006315DB"/>
    <w:rsid w:val="00635B22"/>
    <w:rsid w:val="006516FF"/>
    <w:rsid w:val="00671EA4"/>
    <w:rsid w:val="00674359"/>
    <w:rsid w:val="00674CF6"/>
    <w:rsid w:val="006950D7"/>
    <w:rsid w:val="006C546B"/>
    <w:rsid w:val="006D01B2"/>
    <w:rsid w:val="006E352A"/>
    <w:rsid w:val="006F5AAD"/>
    <w:rsid w:val="007104A7"/>
    <w:rsid w:val="0071530F"/>
    <w:rsid w:val="00715BF9"/>
    <w:rsid w:val="007343E8"/>
    <w:rsid w:val="00741A8F"/>
    <w:rsid w:val="0076106A"/>
    <w:rsid w:val="00773C5E"/>
    <w:rsid w:val="00776352"/>
    <w:rsid w:val="007776C8"/>
    <w:rsid w:val="00782998"/>
    <w:rsid w:val="00784EF8"/>
    <w:rsid w:val="00787F3A"/>
    <w:rsid w:val="007A39E7"/>
    <w:rsid w:val="007C3809"/>
    <w:rsid w:val="007D710F"/>
    <w:rsid w:val="007E7170"/>
    <w:rsid w:val="007F0F69"/>
    <w:rsid w:val="00804066"/>
    <w:rsid w:val="00807F9E"/>
    <w:rsid w:val="00822123"/>
    <w:rsid w:val="00822873"/>
    <w:rsid w:val="0085408B"/>
    <w:rsid w:val="00855E5A"/>
    <w:rsid w:val="008747BF"/>
    <w:rsid w:val="00874EA4"/>
    <w:rsid w:val="00894F9D"/>
    <w:rsid w:val="008A09CA"/>
    <w:rsid w:val="008A6A6F"/>
    <w:rsid w:val="008A7DF1"/>
    <w:rsid w:val="008C084E"/>
    <w:rsid w:val="008C56C4"/>
    <w:rsid w:val="008E471F"/>
    <w:rsid w:val="009035BA"/>
    <w:rsid w:val="009149EF"/>
    <w:rsid w:val="00921F9B"/>
    <w:rsid w:val="00922144"/>
    <w:rsid w:val="00952B0E"/>
    <w:rsid w:val="0096475B"/>
    <w:rsid w:val="0097036F"/>
    <w:rsid w:val="00972BA1"/>
    <w:rsid w:val="00973857"/>
    <w:rsid w:val="0098341B"/>
    <w:rsid w:val="009A57AA"/>
    <w:rsid w:val="009D0319"/>
    <w:rsid w:val="009D127E"/>
    <w:rsid w:val="009D272B"/>
    <w:rsid w:val="009E7860"/>
    <w:rsid w:val="009F78BA"/>
    <w:rsid w:val="00A10FA3"/>
    <w:rsid w:val="00A260E2"/>
    <w:rsid w:val="00A46AA5"/>
    <w:rsid w:val="00A75FB3"/>
    <w:rsid w:val="00A76BDF"/>
    <w:rsid w:val="00A776EE"/>
    <w:rsid w:val="00A81612"/>
    <w:rsid w:val="00AC6730"/>
    <w:rsid w:val="00AD5A0A"/>
    <w:rsid w:val="00AE5F55"/>
    <w:rsid w:val="00AF7D85"/>
    <w:rsid w:val="00B0458D"/>
    <w:rsid w:val="00B07476"/>
    <w:rsid w:val="00B1116D"/>
    <w:rsid w:val="00B7463A"/>
    <w:rsid w:val="00B76E3E"/>
    <w:rsid w:val="00B82B7B"/>
    <w:rsid w:val="00B850D1"/>
    <w:rsid w:val="00B9293B"/>
    <w:rsid w:val="00B951B3"/>
    <w:rsid w:val="00BA4B5A"/>
    <w:rsid w:val="00BA594A"/>
    <w:rsid w:val="00BA7BBD"/>
    <w:rsid w:val="00BB3768"/>
    <w:rsid w:val="00BB4FFB"/>
    <w:rsid w:val="00BB70CE"/>
    <w:rsid w:val="00BB73FE"/>
    <w:rsid w:val="00BB7FED"/>
    <w:rsid w:val="00BD4598"/>
    <w:rsid w:val="00BE2324"/>
    <w:rsid w:val="00C5304D"/>
    <w:rsid w:val="00C6152D"/>
    <w:rsid w:val="00C63EA8"/>
    <w:rsid w:val="00C722C2"/>
    <w:rsid w:val="00C743C1"/>
    <w:rsid w:val="00C7577A"/>
    <w:rsid w:val="00C77217"/>
    <w:rsid w:val="00CA10D9"/>
    <w:rsid w:val="00CB211D"/>
    <w:rsid w:val="00CB4060"/>
    <w:rsid w:val="00CC5475"/>
    <w:rsid w:val="00CC6839"/>
    <w:rsid w:val="00CD65D0"/>
    <w:rsid w:val="00CE0BB4"/>
    <w:rsid w:val="00D01F9D"/>
    <w:rsid w:val="00D04ED1"/>
    <w:rsid w:val="00D07AEC"/>
    <w:rsid w:val="00D12956"/>
    <w:rsid w:val="00D13975"/>
    <w:rsid w:val="00D20EAC"/>
    <w:rsid w:val="00D22789"/>
    <w:rsid w:val="00D27079"/>
    <w:rsid w:val="00D368D2"/>
    <w:rsid w:val="00D36903"/>
    <w:rsid w:val="00D403D8"/>
    <w:rsid w:val="00D41B57"/>
    <w:rsid w:val="00D459CD"/>
    <w:rsid w:val="00D4737E"/>
    <w:rsid w:val="00D531AD"/>
    <w:rsid w:val="00D807FF"/>
    <w:rsid w:val="00D868F1"/>
    <w:rsid w:val="00D87AD7"/>
    <w:rsid w:val="00D9207B"/>
    <w:rsid w:val="00DB18E8"/>
    <w:rsid w:val="00DB4164"/>
    <w:rsid w:val="00DC5DA7"/>
    <w:rsid w:val="00DC6756"/>
    <w:rsid w:val="00DC6B52"/>
    <w:rsid w:val="00DC718F"/>
    <w:rsid w:val="00DD44D6"/>
    <w:rsid w:val="00DF09B4"/>
    <w:rsid w:val="00E064C6"/>
    <w:rsid w:val="00E10563"/>
    <w:rsid w:val="00E26268"/>
    <w:rsid w:val="00E32A91"/>
    <w:rsid w:val="00E405D6"/>
    <w:rsid w:val="00E46B29"/>
    <w:rsid w:val="00E47741"/>
    <w:rsid w:val="00E71DDF"/>
    <w:rsid w:val="00E827B8"/>
    <w:rsid w:val="00E86209"/>
    <w:rsid w:val="00E96F2D"/>
    <w:rsid w:val="00EB2675"/>
    <w:rsid w:val="00EB445D"/>
    <w:rsid w:val="00EB5C51"/>
    <w:rsid w:val="00EB5DF2"/>
    <w:rsid w:val="00EC2582"/>
    <w:rsid w:val="00EC2947"/>
    <w:rsid w:val="00EF4436"/>
    <w:rsid w:val="00F1783F"/>
    <w:rsid w:val="00F21D9D"/>
    <w:rsid w:val="00F36DD2"/>
    <w:rsid w:val="00F37A22"/>
    <w:rsid w:val="00F53945"/>
    <w:rsid w:val="00F53F73"/>
    <w:rsid w:val="00F73CB2"/>
    <w:rsid w:val="00F83874"/>
    <w:rsid w:val="00F858DE"/>
    <w:rsid w:val="00F9083D"/>
    <w:rsid w:val="00F933B4"/>
    <w:rsid w:val="00F972AB"/>
    <w:rsid w:val="00FC1645"/>
    <w:rsid w:val="00FD12D5"/>
    <w:rsid w:val="00FD28E3"/>
    <w:rsid w:val="00FD654D"/>
    <w:rsid w:val="00FE039C"/>
    <w:rsid w:val="00FF44F6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5B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035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035BA"/>
    <w:pPr>
      <w:keepNext/>
      <w:spacing w:line="360" w:lineRule="auto"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D2278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227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22789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D2278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D227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5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9035BA"/>
    <w:pPr>
      <w:jc w:val="center"/>
    </w:pPr>
    <w:rPr>
      <w:b/>
      <w:sz w:val="26"/>
      <w:szCs w:val="20"/>
    </w:rPr>
  </w:style>
  <w:style w:type="paragraph" w:styleId="a4">
    <w:name w:val="Body Text Indent"/>
    <w:basedOn w:val="a"/>
    <w:rsid w:val="009035BA"/>
    <w:pPr>
      <w:ind w:left="360"/>
      <w:jc w:val="both"/>
    </w:pPr>
    <w:rPr>
      <w:sz w:val="26"/>
      <w:szCs w:val="20"/>
    </w:rPr>
  </w:style>
  <w:style w:type="paragraph" w:styleId="2">
    <w:name w:val="Body Text Indent 2"/>
    <w:basedOn w:val="a"/>
    <w:rsid w:val="009035BA"/>
    <w:pPr>
      <w:ind w:firstLine="360"/>
      <w:jc w:val="both"/>
    </w:pPr>
    <w:rPr>
      <w:sz w:val="26"/>
      <w:szCs w:val="20"/>
    </w:rPr>
  </w:style>
  <w:style w:type="paragraph" w:styleId="30">
    <w:name w:val="Body Text Indent 3"/>
    <w:basedOn w:val="a"/>
    <w:link w:val="31"/>
    <w:rsid w:val="009035BA"/>
    <w:pPr>
      <w:ind w:firstLine="360"/>
    </w:pPr>
    <w:rPr>
      <w:sz w:val="26"/>
      <w:szCs w:val="20"/>
    </w:rPr>
  </w:style>
  <w:style w:type="paragraph" w:styleId="20">
    <w:name w:val="Body Text 2"/>
    <w:basedOn w:val="a"/>
    <w:rsid w:val="009035BA"/>
    <w:pPr>
      <w:spacing w:after="120" w:line="480" w:lineRule="auto"/>
    </w:pPr>
  </w:style>
  <w:style w:type="paragraph" w:styleId="a5">
    <w:name w:val="Title"/>
    <w:basedOn w:val="a"/>
    <w:qFormat/>
    <w:rsid w:val="009035BA"/>
    <w:pPr>
      <w:jc w:val="center"/>
    </w:pPr>
    <w:rPr>
      <w:b/>
      <w:bCs/>
    </w:rPr>
  </w:style>
  <w:style w:type="paragraph" w:styleId="a6">
    <w:name w:val="footer"/>
    <w:basedOn w:val="a"/>
    <w:rsid w:val="009035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35BA"/>
  </w:style>
  <w:style w:type="table" w:styleId="a8">
    <w:name w:val="Table Grid"/>
    <w:basedOn w:val="a1"/>
    <w:rsid w:val="0063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4821F0"/>
    <w:rPr>
      <w:sz w:val="26"/>
    </w:rPr>
  </w:style>
  <w:style w:type="paragraph" w:styleId="a9">
    <w:name w:val="List Paragraph"/>
    <w:basedOn w:val="a"/>
    <w:uiPriority w:val="99"/>
    <w:qFormat/>
    <w:rsid w:val="0048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NONAME</dc:creator>
  <cp:lastModifiedBy>Сергей</cp:lastModifiedBy>
  <cp:revision>25</cp:revision>
  <cp:lastPrinted>2014-09-02T07:04:00Z</cp:lastPrinted>
  <dcterms:created xsi:type="dcterms:W3CDTF">2015-09-02T14:34:00Z</dcterms:created>
  <dcterms:modified xsi:type="dcterms:W3CDTF">2019-10-02T14:20:00Z</dcterms:modified>
</cp:coreProperties>
</file>